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73" w:rsidRPr="00FE3223" w:rsidRDefault="00AA2373" w:rsidP="00FE3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223">
        <w:rPr>
          <w:rFonts w:ascii="Times New Roman" w:hAnsi="Times New Roman" w:cs="Times New Roman"/>
          <w:b/>
          <w:i/>
          <w:sz w:val="24"/>
          <w:szCs w:val="24"/>
        </w:rPr>
        <w:t>Чернакова</w:t>
      </w:r>
      <w:r w:rsidR="008A23BC" w:rsidRPr="008A23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23BC" w:rsidRPr="00FE3223">
        <w:rPr>
          <w:rFonts w:ascii="Times New Roman" w:hAnsi="Times New Roman" w:cs="Times New Roman"/>
          <w:b/>
          <w:i/>
          <w:sz w:val="24"/>
          <w:szCs w:val="24"/>
        </w:rPr>
        <w:t>Р.В.</w:t>
      </w:r>
    </w:p>
    <w:p w:rsidR="008A23BC" w:rsidRDefault="00731288" w:rsidP="00FE32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Помощник президента</w:t>
      </w:r>
      <w:r w:rsidR="00AA2373" w:rsidRPr="00FE3223">
        <w:rPr>
          <w:rFonts w:ascii="Times New Roman" w:hAnsi="Times New Roman" w:cs="Times New Roman"/>
          <w:i/>
          <w:sz w:val="24"/>
          <w:szCs w:val="24"/>
        </w:rPr>
        <w:t xml:space="preserve"> Международной общественной организации «Международный полярный экспедиционно-спортивный центр «Метелица» </w:t>
      </w:r>
    </w:p>
    <w:p w:rsidR="00AA2373" w:rsidRPr="00FE3223" w:rsidRDefault="00AA2373" w:rsidP="00FE32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E322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AA2373" w:rsidRPr="00FE3223" w:rsidRDefault="008A23BC" w:rsidP="00FE32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4" w:history="1">
        <w:r w:rsidR="00AA2373" w:rsidRPr="00FE3223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chernakova@metelitsa-team.ru</w:t>
        </w:r>
      </w:hyperlink>
    </w:p>
    <w:p w:rsidR="00AA2373" w:rsidRPr="002B5761" w:rsidRDefault="00AA2373" w:rsidP="00FE32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713" w:rsidRPr="00F22D34" w:rsidRDefault="00F22D34" w:rsidP="00F22D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34">
        <w:rPr>
          <w:rFonts w:ascii="Times New Roman" w:hAnsi="Times New Roman" w:cs="Times New Roman"/>
          <w:b/>
          <w:sz w:val="24"/>
          <w:szCs w:val="24"/>
        </w:rPr>
        <w:t>Нормализация повседневной жизни в Баренцбурге в 2022/23 годах</w:t>
      </w:r>
    </w:p>
    <w:p w:rsidR="00F22D34" w:rsidRDefault="00F22D34" w:rsidP="00FE322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288" w:rsidRDefault="005244DA" w:rsidP="00731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ФГУП Государственный трест</w:t>
      </w:r>
      <w:r w:rsidR="007312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31288">
        <w:rPr>
          <w:rFonts w:ascii="Times New Roman" w:hAnsi="Times New Roman" w:cs="Times New Roman"/>
          <w:sz w:val="24"/>
          <w:szCs w:val="24"/>
        </w:rPr>
        <w:t>Арктикуголь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31288">
        <w:rPr>
          <w:rFonts w:ascii="Times New Roman" w:hAnsi="Times New Roman" w:cs="Times New Roman"/>
          <w:sz w:val="24"/>
          <w:szCs w:val="24"/>
        </w:rPr>
        <w:t xml:space="preserve"> ведет хозяйственную деятельность на </w:t>
      </w:r>
      <w:r w:rsidR="00930EA0">
        <w:rPr>
          <w:rFonts w:ascii="Times New Roman" w:hAnsi="Times New Roman" w:cs="Times New Roman"/>
          <w:sz w:val="24"/>
          <w:szCs w:val="24"/>
        </w:rPr>
        <w:t>норвежском архипелаге Шпицберген,</w:t>
      </w:r>
      <w:r w:rsidR="00731288">
        <w:rPr>
          <w:rFonts w:ascii="Times New Roman" w:hAnsi="Times New Roman" w:cs="Times New Roman"/>
          <w:sz w:val="24"/>
          <w:szCs w:val="24"/>
        </w:rPr>
        <w:t xml:space="preserve"> главным образом занима</w:t>
      </w:r>
      <w:r w:rsidR="00CD07E8">
        <w:rPr>
          <w:rFonts w:ascii="Times New Roman" w:hAnsi="Times New Roman" w:cs="Times New Roman"/>
          <w:sz w:val="24"/>
          <w:szCs w:val="24"/>
        </w:rPr>
        <w:t>ясь</w:t>
      </w:r>
      <w:r>
        <w:rPr>
          <w:rFonts w:ascii="Times New Roman" w:hAnsi="Times New Roman" w:cs="Times New Roman"/>
          <w:sz w:val="24"/>
          <w:szCs w:val="24"/>
        </w:rPr>
        <w:t xml:space="preserve"> угледобычей</w:t>
      </w:r>
      <w:r w:rsidR="00731288">
        <w:rPr>
          <w:rFonts w:ascii="Times New Roman" w:hAnsi="Times New Roman" w:cs="Times New Roman"/>
          <w:sz w:val="24"/>
          <w:szCs w:val="24"/>
        </w:rPr>
        <w:t xml:space="preserve"> и туризмом. </w:t>
      </w:r>
    </w:p>
    <w:p w:rsidR="00F177BF" w:rsidRDefault="00731288" w:rsidP="00F12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0672">
        <w:rPr>
          <w:rFonts w:ascii="Times New Roman" w:hAnsi="Times New Roman" w:cs="Times New Roman"/>
          <w:sz w:val="24"/>
          <w:szCs w:val="24"/>
        </w:rPr>
        <w:t>марте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A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1ADE">
        <w:rPr>
          <w:rFonts w:ascii="Times New Roman" w:hAnsi="Times New Roman" w:cs="Times New Roman"/>
          <w:sz w:val="24"/>
          <w:szCs w:val="24"/>
        </w:rPr>
        <w:t>Арктикуголь</w:t>
      </w:r>
      <w:proofErr w:type="spellEnd"/>
      <w:r w:rsidR="00D31ADE">
        <w:rPr>
          <w:rFonts w:ascii="Times New Roman" w:hAnsi="Times New Roman" w:cs="Times New Roman"/>
          <w:sz w:val="24"/>
          <w:szCs w:val="24"/>
        </w:rPr>
        <w:t>»</w:t>
      </w:r>
      <w:r w:rsidR="007008B5">
        <w:rPr>
          <w:rFonts w:ascii="Times New Roman" w:hAnsi="Times New Roman" w:cs="Times New Roman"/>
          <w:sz w:val="24"/>
          <w:szCs w:val="24"/>
        </w:rPr>
        <w:t>, который ранее относился к Министерству энергетики,</w:t>
      </w:r>
      <w:r w:rsidR="00D31ADE">
        <w:rPr>
          <w:rFonts w:ascii="Times New Roman" w:hAnsi="Times New Roman" w:cs="Times New Roman"/>
          <w:sz w:val="24"/>
          <w:szCs w:val="24"/>
        </w:rPr>
        <w:t xml:space="preserve"> перепо</w:t>
      </w:r>
      <w:r>
        <w:rPr>
          <w:rFonts w:ascii="Times New Roman" w:hAnsi="Times New Roman" w:cs="Times New Roman"/>
          <w:sz w:val="24"/>
          <w:szCs w:val="24"/>
        </w:rPr>
        <w:t xml:space="preserve">дчинили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Минвостокразвития</w:t>
      </w:r>
      <w:proofErr w:type="spellEnd"/>
      <w:r w:rsidR="00D31ADE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7008B5">
        <w:rPr>
          <w:rFonts w:ascii="Times New Roman" w:hAnsi="Times New Roman" w:cs="Times New Roman"/>
          <w:sz w:val="24"/>
          <w:szCs w:val="24"/>
        </w:rPr>
        <w:t xml:space="preserve"> В августе сменилось руководство треста. </w:t>
      </w:r>
      <w:r w:rsidR="00F12808">
        <w:rPr>
          <w:rFonts w:ascii="Times New Roman" w:hAnsi="Times New Roman" w:cs="Times New Roman"/>
          <w:sz w:val="24"/>
          <w:szCs w:val="24"/>
        </w:rPr>
        <w:t>В последующий за этими событиями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808">
        <w:rPr>
          <w:rFonts w:ascii="Times New Roman" w:hAnsi="Times New Roman" w:cs="Times New Roman"/>
          <w:sz w:val="24"/>
          <w:szCs w:val="24"/>
        </w:rPr>
        <w:t xml:space="preserve">год в «столице» российского присутствия на Шпицбергене, поселке </w:t>
      </w:r>
      <w:proofErr w:type="spellStart"/>
      <w:r w:rsidR="00F12808">
        <w:rPr>
          <w:rFonts w:ascii="Times New Roman" w:hAnsi="Times New Roman" w:cs="Times New Roman"/>
          <w:sz w:val="24"/>
          <w:szCs w:val="24"/>
        </w:rPr>
        <w:t>Баренцбург</w:t>
      </w:r>
      <w:proofErr w:type="spellEnd"/>
      <w:r w:rsidR="00F12808">
        <w:rPr>
          <w:rFonts w:ascii="Times New Roman" w:hAnsi="Times New Roman" w:cs="Times New Roman"/>
          <w:sz w:val="24"/>
          <w:szCs w:val="24"/>
        </w:rPr>
        <w:t xml:space="preserve">, </w:t>
      </w:r>
      <w:r w:rsidR="00B610AE">
        <w:rPr>
          <w:rFonts w:ascii="Times New Roman" w:hAnsi="Times New Roman" w:cs="Times New Roman"/>
          <w:sz w:val="24"/>
          <w:szCs w:val="24"/>
        </w:rPr>
        <w:t>произошли</w:t>
      </w:r>
      <w:r w:rsidR="00F12808">
        <w:rPr>
          <w:rFonts w:ascii="Times New Roman" w:hAnsi="Times New Roman" w:cs="Times New Roman"/>
          <w:sz w:val="24"/>
          <w:szCs w:val="24"/>
        </w:rPr>
        <w:t xml:space="preserve"> изменения, которые можно назвать общим словом «нормализация жизни»</w:t>
      </w:r>
      <w:r w:rsidR="00D338F4">
        <w:rPr>
          <w:rFonts w:ascii="Times New Roman" w:hAnsi="Times New Roman" w:cs="Times New Roman"/>
          <w:sz w:val="24"/>
          <w:szCs w:val="24"/>
        </w:rPr>
        <w:t xml:space="preserve"> в социальной сфере</w:t>
      </w:r>
      <w:r w:rsidR="00F12808">
        <w:rPr>
          <w:rFonts w:ascii="Times New Roman" w:hAnsi="Times New Roman" w:cs="Times New Roman"/>
          <w:sz w:val="24"/>
          <w:szCs w:val="24"/>
        </w:rPr>
        <w:t>. Например, в поселке впервые открылся массажный кабине</w:t>
      </w:r>
      <w:r w:rsidR="000530CF">
        <w:rPr>
          <w:rFonts w:ascii="Times New Roman" w:hAnsi="Times New Roman" w:cs="Times New Roman"/>
          <w:sz w:val="24"/>
          <w:szCs w:val="24"/>
        </w:rPr>
        <w:t>т и</w:t>
      </w:r>
      <w:r w:rsidR="00F12808">
        <w:rPr>
          <w:rFonts w:ascii="Times New Roman" w:hAnsi="Times New Roman" w:cs="Times New Roman"/>
          <w:sz w:val="24"/>
          <w:szCs w:val="24"/>
        </w:rPr>
        <w:t xml:space="preserve"> </w:t>
      </w:r>
      <w:r w:rsidR="000530CF">
        <w:rPr>
          <w:rFonts w:ascii="Times New Roman" w:hAnsi="Times New Roman" w:cs="Times New Roman"/>
          <w:sz w:val="24"/>
          <w:szCs w:val="24"/>
        </w:rPr>
        <w:t>начал вести прием психолог</w:t>
      </w:r>
      <w:r w:rsidR="0002574F">
        <w:rPr>
          <w:rFonts w:ascii="Times New Roman" w:hAnsi="Times New Roman" w:cs="Times New Roman"/>
          <w:sz w:val="24"/>
          <w:szCs w:val="24"/>
        </w:rPr>
        <w:t xml:space="preserve">. Для детей построили ледяную горку и каток, летом запустили прокат велосипедов, вот-вот должен открыться бассейн, который находится на ремонте с 2016 года. </w:t>
      </w:r>
    </w:p>
    <w:p w:rsidR="00F53919" w:rsidRPr="00A12916" w:rsidRDefault="009A236D" w:rsidP="00731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существуют </w:t>
      </w:r>
      <w:r w:rsidR="00D935DA">
        <w:rPr>
          <w:rFonts w:ascii="Times New Roman" w:hAnsi="Times New Roman" w:cs="Times New Roman"/>
          <w:sz w:val="24"/>
          <w:szCs w:val="24"/>
        </w:rPr>
        <w:t xml:space="preserve">серьезные </w:t>
      </w:r>
      <w:r>
        <w:rPr>
          <w:rFonts w:ascii="Times New Roman" w:hAnsi="Times New Roman" w:cs="Times New Roman"/>
          <w:sz w:val="24"/>
          <w:szCs w:val="24"/>
        </w:rPr>
        <w:t xml:space="preserve">факторы, которые мешают нормализации: санкции против РФ, бойкот норвежского Совета по туризму Шпицбергена, отмена спортивных обменов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Баренцбургом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Лонгьиром</w:t>
      </w:r>
      <w:proofErr w:type="spellEnd"/>
      <w:r w:rsidR="00D40D30">
        <w:rPr>
          <w:rFonts w:ascii="Times New Roman" w:hAnsi="Times New Roman" w:cs="Times New Roman"/>
          <w:sz w:val="24"/>
          <w:szCs w:val="24"/>
        </w:rPr>
        <w:t>, разрыв международного научного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4C8" w:rsidRDefault="0054572D" w:rsidP="00D3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B97">
        <w:rPr>
          <w:rFonts w:ascii="Times New Roman" w:hAnsi="Times New Roman" w:cs="Times New Roman"/>
          <w:sz w:val="24"/>
          <w:szCs w:val="24"/>
        </w:rPr>
        <w:t>Доклад основан на</w:t>
      </w:r>
      <w:r w:rsidR="004C7BED">
        <w:rPr>
          <w:rFonts w:ascii="Times New Roman" w:hAnsi="Times New Roman" w:cs="Times New Roman"/>
          <w:sz w:val="24"/>
          <w:szCs w:val="24"/>
        </w:rPr>
        <w:t xml:space="preserve"> опубликованных источниках и</w:t>
      </w:r>
      <w:r w:rsidR="00F84B97">
        <w:rPr>
          <w:rFonts w:ascii="Times New Roman" w:hAnsi="Times New Roman" w:cs="Times New Roman"/>
          <w:sz w:val="24"/>
          <w:szCs w:val="24"/>
        </w:rPr>
        <w:t xml:space="preserve"> материалах </w:t>
      </w:r>
      <w:r w:rsidR="004C7BED">
        <w:rPr>
          <w:rFonts w:ascii="Times New Roman" w:hAnsi="Times New Roman" w:cs="Times New Roman"/>
          <w:sz w:val="24"/>
          <w:szCs w:val="24"/>
        </w:rPr>
        <w:t>рабочих командировок автора на Шпицберген в 2016–</w:t>
      </w:r>
      <w:r w:rsidR="00267515">
        <w:rPr>
          <w:rFonts w:ascii="Times New Roman" w:hAnsi="Times New Roman" w:cs="Times New Roman"/>
          <w:sz w:val="24"/>
          <w:szCs w:val="24"/>
        </w:rPr>
        <w:t xml:space="preserve">2019, </w:t>
      </w:r>
      <w:r w:rsidR="004C7BED">
        <w:rPr>
          <w:rFonts w:ascii="Times New Roman" w:hAnsi="Times New Roman" w:cs="Times New Roman"/>
          <w:sz w:val="24"/>
          <w:szCs w:val="24"/>
        </w:rPr>
        <w:t xml:space="preserve">2023 гг. </w:t>
      </w:r>
    </w:p>
    <w:p w:rsidR="00BE77EC" w:rsidRPr="00A12916" w:rsidRDefault="00BE77EC" w:rsidP="001E6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7EC" w:rsidRPr="00A12916" w:rsidSect="00BC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13"/>
    <w:rsid w:val="0002492E"/>
    <w:rsid w:val="0002574F"/>
    <w:rsid w:val="000530CF"/>
    <w:rsid w:val="000743D3"/>
    <w:rsid w:val="000B0BFB"/>
    <w:rsid w:val="000D5F9B"/>
    <w:rsid w:val="000E0A64"/>
    <w:rsid w:val="000F47BA"/>
    <w:rsid w:val="001005C0"/>
    <w:rsid w:val="00127847"/>
    <w:rsid w:val="00166B87"/>
    <w:rsid w:val="001D1AA6"/>
    <w:rsid w:val="001E6416"/>
    <w:rsid w:val="00211153"/>
    <w:rsid w:val="00217DD3"/>
    <w:rsid w:val="0024678E"/>
    <w:rsid w:val="00267515"/>
    <w:rsid w:val="00270DD4"/>
    <w:rsid w:val="002B5761"/>
    <w:rsid w:val="003F208A"/>
    <w:rsid w:val="00430768"/>
    <w:rsid w:val="00483E5B"/>
    <w:rsid w:val="004C7BED"/>
    <w:rsid w:val="004E1A7E"/>
    <w:rsid w:val="004F6281"/>
    <w:rsid w:val="005244DA"/>
    <w:rsid w:val="00545690"/>
    <w:rsid w:val="0054572D"/>
    <w:rsid w:val="005B1458"/>
    <w:rsid w:val="005B3F29"/>
    <w:rsid w:val="005C1E75"/>
    <w:rsid w:val="005C31A4"/>
    <w:rsid w:val="005F0A87"/>
    <w:rsid w:val="00622DC0"/>
    <w:rsid w:val="0065385E"/>
    <w:rsid w:val="00657A9F"/>
    <w:rsid w:val="00660672"/>
    <w:rsid w:val="006B27FE"/>
    <w:rsid w:val="006D7B40"/>
    <w:rsid w:val="006F0024"/>
    <w:rsid w:val="007008B5"/>
    <w:rsid w:val="00731288"/>
    <w:rsid w:val="00764FE0"/>
    <w:rsid w:val="00787B39"/>
    <w:rsid w:val="007A64C8"/>
    <w:rsid w:val="00841121"/>
    <w:rsid w:val="00841568"/>
    <w:rsid w:val="00862365"/>
    <w:rsid w:val="0087389C"/>
    <w:rsid w:val="00875390"/>
    <w:rsid w:val="008940E0"/>
    <w:rsid w:val="00896158"/>
    <w:rsid w:val="008A23BC"/>
    <w:rsid w:val="00930EA0"/>
    <w:rsid w:val="009577FC"/>
    <w:rsid w:val="009A236D"/>
    <w:rsid w:val="009B42D1"/>
    <w:rsid w:val="00A12916"/>
    <w:rsid w:val="00A30785"/>
    <w:rsid w:val="00AA2373"/>
    <w:rsid w:val="00AA25C1"/>
    <w:rsid w:val="00AF0F46"/>
    <w:rsid w:val="00B51C13"/>
    <w:rsid w:val="00B610AE"/>
    <w:rsid w:val="00B937E9"/>
    <w:rsid w:val="00BC292C"/>
    <w:rsid w:val="00BE77EC"/>
    <w:rsid w:val="00BF0D67"/>
    <w:rsid w:val="00C202F8"/>
    <w:rsid w:val="00C214E9"/>
    <w:rsid w:val="00C265A8"/>
    <w:rsid w:val="00C36CD3"/>
    <w:rsid w:val="00C6078C"/>
    <w:rsid w:val="00C6479D"/>
    <w:rsid w:val="00CD07E8"/>
    <w:rsid w:val="00D2232F"/>
    <w:rsid w:val="00D22B6E"/>
    <w:rsid w:val="00D31ADE"/>
    <w:rsid w:val="00D33209"/>
    <w:rsid w:val="00D338F4"/>
    <w:rsid w:val="00D40D30"/>
    <w:rsid w:val="00D535AF"/>
    <w:rsid w:val="00D6587B"/>
    <w:rsid w:val="00D76F73"/>
    <w:rsid w:val="00D935DA"/>
    <w:rsid w:val="00E0297B"/>
    <w:rsid w:val="00E37175"/>
    <w:rsid w:val="00E4628F"/>
    <w:rsid w:val="00E64CD4"/>
    <w:rsid w:val="00E863B5"/>
    <w:rsid w:val="00EA1F15"/>
    <w:rsid w:val="00EA2406"/>
    <w:rsid w:val="00EB2713"/>
    <w:rsid w:val="00F023B5"/>
    <w:rsid w:val="00F12808"/>
    <w:rsid w:val="00F177BF"/>
    <w:rsid w:val="00F22D34"/>
    <w:rsid w:val="00F53919"/>
    <w:rsid w:val="00F62B22"/>
    <w:rsid w:val="00F84B97"/>
    <w:rsid w:val="00FA70D3"/>
    <w:rsid w:val="00FB7CC2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753B"/>
  <w15:docId w15:val="{11FADEA1-DF0C-4FD5-AC62-3C8038CF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713"/>
    <w:rPr>
      <w:b/>
      <w:bCs/>
    </w:rPr>
  </w:style>
  <w:style w:type="character" w:styleId="a4">
    <w:name w:val="Hyperlink"/>
    <w:basedOn w:val="a0"/>
    <w:uiPriority w:val="99"/>
    <w:unhideWhenUsed/>
    <w:rsid w:val="00AA2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nakova@metelitsa-te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Acer</cp:lastModifiedBy>
  <cp:revision>2</cp:revision>
  <dcterms:created xsi:type="dcterms:W3CDTF">2023-10-01T20:03:00Z</dcterms:created>
  <dcterms:modified xsi:type="dcterms:W3CDTF">2023-10-01T20:03:00Z</dcterms:modified>
</cp:coreProperties>
</file>