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C88" w:rsidRPr="00EC0852" w:rsidRDefault="00BB3C88" w:rsidP="00BB3C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852">
        <w:rPr>
          <w:rFonts w:ascii="Times New Roman" w:hAnsi="Times New Roman" w:cs="Times New Roman"/>
          <w:b/>
          <w:bCs/>
          <w:sz w:val="24"/>
          <w:szCs w:val="24"/>
        </w:rPr>
        <w:t>О.А.</w:t>
      </w:r>
      <w:r w:rsidRPr="00EC08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0852">
        <w:rPr>
          <w:rFonts w:ascii="Times New Roman" w:hAnsi="Times New Roman" w:cs="Times New Roman"/>
          <w:b/>
          <w:bCs/>
          <w:sz w:val="24"/>
          <w:szCs w:val="24"/>
        </w:rPr>
        <w:t>Трошичев</w:t>
      </w:r>
      <w:proofErr w:type="spellEnd"/>
    </w:p>
    <w:p w:rsidR="00BB3C88" w:rsidRPr="00EC0852" w:rsidRDefault="00BB3C88" w:rsidP="00BB3C8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C0852">
        <w:rPr>
          <w:rFonts w:ascii="Times New Roman" w:hAnsi="Times New Roman" w:cs="Times New Roman"/>
          <w:i/>
          <w:iCs/>
          <w:sz w:val="24"/>
          <w:szCs w:val="24"/>
        </w:rPr>
        <w:t>Доктор</w:t>
      </w:r>
      <w:r w:rsidRPr="00EC0852">
        <w:rPr>
          <w:rFonts w:ascii="Times New Roman" w:hAnsi="Times New Roman" w:cs="Times New Roman"/>
          <w:i/>
          <w:iCs/>
          <w:sz w:val="24"/>
          <w:szCs w:val="24"/>
        </w:rPr>
        <w:t xml:space="preserve"> геогр</w:t>
      </w:r>
      <w:r w:rsidRPr="00EC0852">
        <w:rPr>
          <w:rFonts w:ascii="Times New Roman" w:hAnsi="Times New Roman" w:cs="Times New Roman"/>
          <w:i/>
          <w:iCs/>
          <w:sz w:val="24"/>
          <w:szCs w:val="24"/>
        </w:rPr>
        <w:t>афических</w:t>
      </w:r>
      <w:r w:rsidRPr="00EC0852">
        <w:rPr>
          <w:rFonts w:ascii="Times New Roman" w:hAnsi="Times New Roman" w:cs="Times New Roman"/>
          <w:i/>
          <w:iCs/>
          <w:sz w:val="24"/>
          <w:szCs w:val="24"/>
        </w:rPr>
        <w:t xml:space="preserve"> наук, проф</w:t>
      </w:r>
      <w:r w:rsidRPr="00EC0852">
        <w:rPr>
          <w:rFonts w:ascii="Times New Roman" w:hAnsi="Times New Roman" w:cs="Times New Roman"/>
          <w:i/>
          <w:iCs/>
          <w:sz w:val="24"/>
          <w:szCs w:val="24"/>
        </w:rPr>
        <w:t>ессор, на</w:t>
      </w:r>
      <w:r w:rsidRPr="00EC0852">
        <w:rPr>
          <w:rFonts w:ascii="Times New Roman" w:hAnsi="Times New Roman" w:cs="Times New Roman"/>
          <w:i/>
          <w:iCs/>
          <w:sz w:val="24"/>
          <w:szCs w:val="24"/>
        </w:rPr>
        <w:t xml:space="preserve">учный руководитель направления отдела геофизики </w:t>
      </w:r>
      <w:r w:rsidR="00EC0852" w:rsidRPr="00EC0852">
        <w:rPr>
          <w:rFonts w:ascii="Times New Roman" w:hAnsi="Times New Roman" w:cs="Times New Roman"/>
          <w:i/>
          <w:iCs/>
          <w:sz w:val="24"/>
          <w:szCs w:val="24"/>
        </w:rPr>
        <w:t>ААНИИ (Санкт-Петербург)</w:t>
      </w:r>
    </w:p>
    <w:p w:rsidR="00BB3C88" w:rsidRDefault="00BB3C88" w:rsidP="00BB3C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63F20">
          <w:rPr>
            <w:rStyle w:val="a3"/>
            <w:rFonts w:ascii="Times New Roman" w:hAnsi="Times New Roman" w:cs="Times New Roman"/>
            <w:sz w:val="24"/>
            <w:szCs w:val="24"/>
          </w:rPr>
          <w:t>olegtro@aari.ru</w:t>
        </w:r>
      </w:hyperlink>
    </w:p>
    <w:p w:rsidR="00EC0852" w:rsidRPr="00BB3C88" w:rsidRDefault="00EC0852" w:rsidP="00BB3C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3C88" w:rsidRPr="00BB3C88" w:rsidRDefault="00BB3C88" w:rsidP="00BB3C8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C88">
        <w:rPr>
          <w:rFonts w:ascii="Times New Roman" w:hAnsi="Times New Roman" w:cs="Times New Roman"/>
          <w:b/>
          <w:bCs/>
          <w:sz w:val="24"/>
          <w:szCs w:val="24"/>
        </w:rPr>
        <w:t>Магнитная активность в полярной шапке как индикатор космической погоды –</w:t>
      </w:r>
      <w:r w:rsidRPr="00BB3C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C88">
        <w:rPr>
          <w:rFonts w:ascii="Times New Roman" w:hAnsi="Times New Roman" w:cs="Times New Roman"/>
          <w:b/>
          <w:bCs/>
          <w:sz w:val="24"/>
          <w:szCs w:val="24"/>
        </w:rPr>
        <w:t>история РС индекса</w:t>
      </w:r>
    </w:p>
    <w:p w:rsidR="00BB3C88" w:rsidRPr="00BB3C88" w:rsidRDefault="00BB3C88" w:rsidP="00BB3C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88" w:rsidRPr="00BB3C88" w:rsidRDefault="00BB3C88" w:rsidP="00BB3C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C88">
        <w:rPr>
          <w:rFonts w:ascii="Times New Roman" w:hAnsi="Times New Roman" w:cs="Times New Roman"/>
          <w:sz w:val="24"/>
          <w:szCs w:val="24"/>
        </w:rPr>
        <w:t>Индекс магнитной активности в полярной шапке (РС индекс) был разработан в ААНИИ ещё в 80-х годах прошлого века, но потребовалось почти 30 лет на то, чтобы индекс получил международное признание и был одобрен Международной Ассоциацией Геомагнетизма и Аэрономии (МАГА) как  индикатор поступающей в магнитосферу энергии солнечного ветра [XXII Ассамблея МАГА, 2013 год]. Магнитосфера – околоземное космическое пространство, где физические процессы контролируется магнитным полем Земли, формируется под воздействием солнечного ветра и реагирует на все изменения солнечного ветра. При «неблагоприятной космической погоде», т.е. при сильном воздействии солнечного ветра в магнитосфере начинается развитие возмущений, которые оказывают критическое воздействие на все технические аспекты жизнедеятельности человека, особенно в авроральной зоне Земли (в нашем случае в Арктической зоне Российской Федерации). РС индекс обеспечивает диагностику и текущий прогноз таких возмущений. Особое значение РС индекса определяется тем, что он рассчитывается в режиме реального времени по данным всего лишь 2-х наземных околополюсных станций в Северном и Южном полушариях Земли: станции Туле (Шпицберген) и станции Восток (Антарктика). Даётся краткая история концепции РС индекса и развития международного сотрудничества при его внедрении в практику.</w:t>
      </w:r>
    </w:p>
    <w:sectPr w:rsidR="00BB3C88" w:rsidRPr="00BB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88"/>
    <w:rsid w:val="00BB3C88"/>
    <w:rsid w:val="00E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2898"/>
  <w15:chartTrackingRefBased/>
  <w15:docId w15:val="{ED193C50-747D-4B67-BAA6-8958536A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C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tro@a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2022-04-13T09:40:00Z</dcterms:created>
  <dcterms:modified xsi:type="dcterms:W3CDTF">2022-04-13T09:54:00Z</dcterms:modified>
</cp:coreProperties>
</file>