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98F5C" w14:textId="09A63FBD" w:rsidR="000F64A2" w:rsidRPr="00F56C70" w:rsidRDefault="00C97D9B" w:rsidP="00F56C70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Сычев</w:t>
      </w:r>
      <w:r w:rsidR="000F64A2" w:rsidRPr="00F56C7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</w:t>
      </w:r>
      <w:r w:rsidR="000F64A2" w:rsidRPr="00F56C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="000F64A2" w:rsidRPr="00F56C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28ADA938" w14:textId="3FF75EC0" w:rsidR="000F64A2" w:rsidRPr="00F56C70" w:rsidRDefault="000F64A2" w:rsidP="00F56C70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  <w:r w:rsidRPr="00F56C70">
        <w:rPr>
          <w:rFonts w:ascii="Times New Roman" w:hAnsi="Times New Roman" w:cs="Times New Roman"/>
          <w:i/>
          <w:iCs/>
          <w:sz w:val="24"/>
          <w:szCs w:val="24"/>
        </w:rPr>
        <w:t xml:space="preserve">Кандидат </w:t>
      </w:r>
      <w:r w:rsidR="00C97D9B">
        <w:rPr>
          <w:rFonts w:ascii="Times New Roman" w:hAnsi="Times New Roman" w:cs="Times New Roman"/>
          <w:i/>
          <w:iCs/>
          <w:sz w:val="24"/>
          <w:szCs w:val="24"/>
        </w:rPr>
        <w:t>физ.-мат. наук</w:t>
      </w:r>
      <w:r w:rsidRPr="00F56C7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C97D9B">
        <w:rPr>
          <w:rFonts w:ascii="Times New Roman" w:eastAsia="Times New Roman" w:hAnsi="Times New Roman" w:cs="Times New Roman"/>
          <w:i/>
          <w:iCs/>
          <w:sz w:val="24"/>
          <w:szCs w:val="24"/>
        </w:rPr>
        <w:t>член РГО</w:t>
      </w:r>
      <w:r w:rsidRPr="00F56C70">
        <w:rPr>
          <w:rFonts w:ascii="Times New Roman" w:hAnsi="Times New Roman" w:cs="Times New Roman"/>
          <w:i/>
          <w:iCs/>
          <w:sz w:val="24"/>
          <w:szCs w:val="24"/>
        </w:rPr>
        <w:t xml:space="preserve"> (Санкт-Петербург)</w:t>
      </w:r>
    </w:p>
    <w:p w14:paraId="2941994B" w14:textId="5E956760" w:rsidR="000F64A2" w:rsidRPr="004A0E8A" w:rsidRDefault="004A0E8A" w:rsidP="00F56C7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a3"/>
          <w:rFonts w:ascii="Times New Roman" w:eastAsia="Times New Roman" w:hAnsi="Times New Roman" w:cs="Times New Roman"/>
          <w:sz w:val="24"/>
          <w:szCs w:val="24"/>
          <w:lang w:val="en-US"/>
        </w:rPr>
        <w:t>vitaly</w:t>
      </w:r>
      <w:proofErr w:type="spellEnd"/>
      <w:r w:rsidRPr="004A0E8A">
        <w:rPr>
          <w:rStyle w:val="a3"/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>
        <w:rPr>
          <w:rStyle w:val="a3"/>
          <w:rFonts w:ascii="Times New Roman" w:eastAsia="Times New Roman" w:hAnsi="Times New Roman" w:cs="Times New Roman"/>
          <w:sz w:val="24"/>
          <w:szCs w:val="24"/>
          <w:lang w:val="en-US"/>
        </w:rPr>
        <w:t>sychev</w:t>
      </w:r>
      <w:proofErr w:type="spellEnd"/>
      <w:r w:rsidRPr="004A0E8A">
        <w:rPr>
          <w:rStyle w:val="a3"/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>
        <w:rPr>
          <w:rStyle w:val="a3"/>
          <w:rFonts w:ascii="Times New Roman" w:eastAsia="Times New Roman" w:hAnsi="Times New Roman" w:cs="Times New Roman"/>
          <w:sz w:val="24"/>
          <w:szCs w:val="24"/>
          <w:lang w:val="en-US"/>
        </w:rPr>
        <w:t>bk</w:t>
      </w:r>
      <w:proofErr w:type="spellEnd"/>
      <w:r w:rsidRPr="004A0E8A">
        <w:rPr>
          <w:rStyle w:val="a3"/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>
        <w:rPr>
          <w:rStyle w:val="a3"/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54A2A4D1" w14:textId="0DCE421C" w:rsidR="000F64A2" w:rsidRPr="006149A0" w:rsidRDefault="004A0E8A" w:rsidP="00F56C7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0E8A">
        <w:rPr>
          <w:rFonts w:ascii="Times New Roman" w:hAnsi="Times New Roman" w:cs="Times New Roman"/>
          <w:b/>
          <w:bCs/>
          <w:sz w:val="24"/>
          <w:szCs w:val="24"/>
        </w:rPr>
        <w:t xml:space="preserve">По следам писателя Виктора </w:t>
      </w:r>
      <w:proofErr w:type="spellStart"/>
      <w:r w:rsidRPr="004A0E8A">
        <w:rPr>
          <w:rFonts w:ascii="Times New Roman" w:hAnsi="Times New Roman" w:cs="Times New Roman"/>
          <w:b/>
          <w:bCs/>
          <w:sz w:val="24"/>
          <w:szCs w:val="24"/>
        </w:rPr>
        <w:t>Конецкого</w:t>
      </w:r>
      <w:proofErr w:type="spellEnd"/>
      <w:r w:rsidRPr="004A0E8A">
        <w:rPr>
          <w:rFonts w:ascii="Times New Roman" w:hAnsi="Times New Roman" w:cs="Times New Roman"/>
          <w:b/>
          <w:bCs/>
          <w:sz w:val="24"/>
          <w:szCs w:val="24"/>
        </w:rPr>
        <w:t xml:space="preserve"> в Арктике с примерами из международных и отечественных проектов</w:t>
      </w:r>
    </w:p>
    <w:p w14:paraId="3F8CA0C2" w14:textId="77777777" w:rsidR="004A0E8A" w:rsidRPr="006149A0" w:rsidRDefault="004A0E8A" w:rsidP="00F56C7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941595" w14:textId="59E12021" w:rsidR="00C97D9B" w:rsidRPr="00C97D9B" w:rsidRDefault="00C97D9B" w:rsidP="004A0E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D9B">
        <w:rPr>
          <w:rFonts w:ascii="Times New Roman" w:hAnsi="Times New Roman" w:cs="Times New Roman"/>
          <w:sz w:val="24"/>
          <w:szCs w:val="24"/>
        </w:rPr>
        <w:t xml:space="preserve">Писатель-маринист В.В. </w:t>
      </w:r>
      <w:proofErr w:type="spellStart"/>
      <w:r w:rsidRPr="00C97D9B">
        <w:rPr>
          <w:rFonts w:ascii="Times New Roman" w:hAnsi="Times New Roman" w:cs="Times New Roman"/>
          <w:sz w:val="24"/>
          <w:szCs w:val="24"/>
        </w:rPr>
        <w:t>Конецкий</w:t>
      </w:r>
      <w:proofErr w:type="spellEnd"/>
      <w:r w:rsidR="001B519C">
        <w:rPr>
          <w:rFonts w:ascii="Times New Roman" w:hAnsi="Times New Roman" w:cs="Times New Roman"/>
          <w:sz w:val="24"/>
          <w:szCs w:val="24"/>
        </w:rPr>
        <w:t xml:space="preserve"> (6.06.1929–</w:t>
      </w:r>
      <w:r w:rsidRPr="00C97D9B">
        <w:rPr>
          <w:rFonts w:ascii="Times New Roman" w:hAnsi="Times New Roman" w:cs="Times New Roman"/>
          <w:sz w:val="24"/>
          <w:szCs w:val="24"/>
        </w:rPr>
        <w:t xml:space="preserve">30.03.2002) особое место в своем творчестве уделял описанию жизни, работы и психологии моряков на севере. В его книгах читатель находит имена первопроходцев, отечественных полярников, названий суровых арктических мест, имен легендарных и простых людей, огромных и небольших судов, </w:t>
      </w:r>
      <w:r w:rsidR="004A0E8A">
        <w:rPr>
          <w:rFonts w:ascii="Times New Roman" w:hAnsi="Times New Roman" w:cs="Times New Roman"/>
          <w:sz w:val="24"/>
          <w:szCs w:val="24"/>
        </w:rPr>
        <w:t>Д</w:t>
      </w:r>
      <w:r w:rsidRPr="00C97D9B">
        <w:rPr>
          <w:rFonts w:ascii="Times New Roman" w:hAnsi="Times New Roman" w:cs="Times New Roman"/>
          <w:sz w:val="24"/>
          <w:szCs w:val="24"/>
        </w:rPr>
        <w:t xml:space="preserve">окументальные описания погодных и ледовых условий плаваний от Мурманска и Архангельска до Владивостока напоминают об </w:t>
      </w:r>
      <w:r w:rsidR="00774959">
        <w:rPr>
          <w:rFonts w:ascii="Times New Roman" w:hAnsi="Times New Roman" w:cs="Times New Roman"/>
          <w:sz w:val="24"/>
          <w:szCs w:val="24"/>
        </w:rPr>
        <w:t>трудностях</w:t>
      </w:r>
      <w:r w:rsidRPr="00C97D9B">
        <w:rPr>
          <w:rFonts w:ascii="Times New Roman" w:hAnsi="Times New Roman" w:cs="Times New Roman"/>
          <w:sz w:val="24"/>
          <w:szCs w:val="24"/>
        </w:rPr>
        <w:t xml:space="preserve"> </w:t>
      </w:r>
      <w:r w:rsidR="00077809">
        <w:rPr>
          <w:rFonts w:ascii="Times New Roman" w:hAnsi="Times New Roman" w:cs="Times New Roman"/>
          <w:sz w:val="24"/>
          <w:szCs w:val="24"/>
        </w:rPr>
        <w:t>навигации</w:t>
      </w:r>
      <w:r w:rsidR="006149A0">
        <w:rPr>
          <w:rFonts w:ascii="Times New Roman" w:hAnsi="Times New Roman" w:cs="Times New Roman"/>
          <w:sz w:val="24"/>
          <w:szCs w:val="24"/>
        </w:rPr>
        <w:t xml:space="preserve">, </w:t>
      </w:r>
      <w:r w:rsidRPr="00C97D9B">
        <w:rPr>
          <w:rFonts w:ascii="Times New Roman" w:hAnsi="Times New Roman" w:cs="Times New Roman"/>
          <w:sz w:val="24"/>
          <w:szCs w:val="24"/>
        </w:rPr>
        <w:t>мореплавателях</w:t>
      </w:r>
      <w:r w:rsidR="006149A0">
        <w:rPr>
          <w:rFonts w:ascii="Times New Roman" w:hAnsi="Times New Roman" w:cs="Times New Roman"/>
          <w:sz w:val="24"/>
          <w:szCs w:val="24"/>
        </w:rPr>
        <w:t xml:space="preserve"> и людях разных специальностей, </w:t>
      </w:r>
      <w:r w:rsidRPr="00C97D9B">
        <w:rPr>
          <w:rFonts w:ascii="Times New Roman" w:hAnsi="Times New Roman" w:cs="Times New Roman"/>
          <w:sz w:val="24"/>
          <w:szCs w:val="24"/>
        </w:rPr>
        <w:t xml:space="preserve">современниках писателя. </w:t>
      </w:r>
      <w:r w:rsidR="006149A0">
        <w:rPr>
          <w:rFonts w:ascii="Times New Roman" w:hAnsi="Times New Roman" w:cs="Times New Roman"/>
          <w:sz w:val="24"/>
          <w:szCs w:val="24"/>
        </w:rPr>
        <w:t>Т</w:t>
      </w:r>
      <w:r w:rsidRPr="00C97D9B">
        <w:rPr>
          <w:rFonts w:ascii="Times New Roman" w:hAnsi="Times New Roman" w:cs="Times New Roman"/>
          <w:sz w:val="24"/>
          <w:szCs w:val="24"/>
        </w:rPr>
        <w:t>алант</w:t>
      </w:r>
      <w:r w:rsidR="006149A0">
        <w:rPr>
          <w:rFonts w:ascii="Times New Roman" w:hAnsi="Times New Roman" w:cs="Times New Roman"/>
          <w:sz w:val="24"/>
          <w:szCs w:val="24"/>
        </w:rPr>
        <w:t xml:space="preserve"> автора</w:t>
      </w:r>
      <w:r w:rsidRPr="00C97D9B">
        <w:rPr>
          <w:rFonts w:ascii="Times New Roman" w:hAnsi="Times New Roman" w:cs="Times New Roman"/>
          <w:sz w:val="24"/>
          <w:szCs w:val="24"/>
        </w:rPr>
        <w:t>, одаренность, сопереживание героям своих рассказов заставляют вновь обращаться к его книгам. Они часто помогают исследователям глубже понимать процессы</w:t>
      </w:r>
      <w:r w:rsidR="006149A0">
        <w:rPr>
          <w:rFonts w:ascii="Times New Roman" w:hAnsi="Times New Roman" w:cs="Times New Roman"/>
          <w:sz w:val="24"/>
          <w:szCs w:val="24"/>
        </w:rPr>
        <w:t>, а нередко и</w:t>
      </w:r>
      <w:r w:rsidRPr="00C97D9B">
        <w:rPr>
          <w:rFonts w:ascii="Times New Roman" w:hAnsi="Times New Roman" w:cs="Times New Roman"/>
          <w:sz w:val="24"/>
          <w:szCs w:val="24"/>
        </w:rPr>
        <w:t xml:space="preserve"> условия работы в их профессиональной деятельности.</w:t>
      </w:r>
    </w:p>
    <w:p w14:paraId="440CDE2E" w14:textId="3D56BBFF" w:rsidR="00C97D9B" w:rsidRPr="00C97D9B" w:rsidRDefault="00C97D9B" w:rsidP="004A0E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D9B">
        <w:rPr>
          <w:rFonts w:ascii="Times New Roman" w:hAnsi="Times New Roman" w:cs="Times New Roman"/>
          <w:sz w:val="24"/>
          <w:szCs w:val="24"/>
        </w:rPr>
        <w:t>В качестве примеров приводятся результаты международных и отечественных проектов о ледовых условиях в Арктике по спутниковым данным. Показаны элементы программ по обучению обработке спутниковой информации о состоянии морской поверхности для оперативного обеспечения судов на трассе Северного морского пути (СМП).</w:t>
      </w:r>
      <w:r w:rsidR="00D3131F">
        <w:rPr>
          <w:rFonts w:ascii="Times New Roman" w:hAnsi="Times New Roman" w:cs="Times New Roman"/>
          <w:sz w:val="24"/>
          <w:szCs w:val="24"/>
        </w:rPr>
        <w:t xml:space="preserve"> </w:t>
      </w:r>
      <w:r w:rsidR="00D3131F" w:rsidRPr="00D3131F">
        <w:rPr>
          <w:rFonts w:ascii="Times New Roman" w:hAnsi="Times New Roman" w:cs="Times New Roman"/>
          <w:sz w:val="24"/>
          <w:szCs w:val="24"/>
        </w:rPr>
        <w:t xml:space="preserve">Проведен </w:t>
      </w:r>
      <w:r w:rsidR="00D3131F">
        <w:rPr>
          <w:rFonts w:ascii="Times New Roman" w:hAnsi="Times New Roman" w:cs="Times New Roman"/>
          <w:sz w:val="24"/>
          <w:szCs w:val="24"/>
        </w:rPr>
        <w:t xml:space="preserve">краткий </w:t>
      </w:r>
      <w:r w:rsidR="00D3131F" w:rsidRPr="00D3131F">
        <w:rPr>
          <w:rFonts w:ascii="Times New Roman" w:hAnsi="Times New Roman" w:cs="Times New Roman"/>
          <w:sz w:val="24"/>
          <w:szCs w:val="24"/>
        </w:rPr>
        <w:t>сравнительный анализ ледовых и погодных условий за период спутниковых наблюдений с 1979 по 2021 гг.</w:t>
      </w:r>
    </w:p>
    <w:p w14:paraId="3CB45783" w14:textId="35E51143" w:rsidR="00C97D9B" w:rsidRPr="00C97D9B" w:rsidRDefault="00C97D9B" w:rsidP="004A0E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D9B">
        <w:rPr>
          <w:rFonts w:ascii="Times New Roman" w:hAnsi="Times New Roman" w:cs="Times New Roman"/>
          <w:sz w:val="24"/>
          <w:szCs w:val="24"/>
        </w:rPr>
        <w:t xml:space="preserve">Использованы отчеты известных полярников и фрагменты литературных произведений для иллюстрации молодежной аудитории примеров динамики морского ледяного покрова и </w:t>
      </w:r>
      <w:r w:rsidR="004A0E8A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Pr="00C97D9B">
        <w:rPr>
          <w:rFonts w:ascii="Times New Roman" w:hAnsi="Times New Roman" w:cs="Times New Roman"/>
          <w:sz w:val="24"/>
          <w:szCs w:val="24"/>
        </w:rPr>
        <w:t>навигации по СМП.</w:t>
      </w:r>
    </w:p>
    <w:p w14:paraId="7E99C635" w14:textId="209011DE" w:rsidR="000F64A2" w:rsidRDefault="00C97D9B" w:rsidP="004A0E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D9B">
        <w:rPr>
          <w:rFonts w:ascii="Times New Roman" w:hAnsi="Times New Roman" w:cs="Times New Roman"/>
          <w:sz w:val="24"/>
          <w:szCs w:val="24"/>
        </w:rPr>
        <w:t xml:space="preserve">Показано современное состояние морской поверхности и ледяного покрова </w:t>
      </w:r>
      <w:r w:rsidR="004A0E8A">
        <w:rPr>
          <w:rFonts w:ascii="Times New Roman" w:hAnsi="Times New Roman" w:cs="Times New Roman"/>
          <w:sz w:val="24"/>
          <w:szCs w:val="24"/>
        </w:rPr>
        <w:t xml:space="preserve">и условий </w:t>
      </w:r>
      <w:r w:rsidRPr="00C97D9B">
        <w:rPr>
          <w:rFonts w:ascii="Times New Roman" w:hAnsi="Times New Roman" w:cs="Times New Roman"/>
          <w:sz w:val="24"/>
          <w:szCs w:val="24"/>
        </w:rPr>
        <w:t xml:space="preserve">плавания В.В. </w:t>
      </w:r>
      <w:proofErr w:type="spellStart"/>
      <w:r w:rsidRPr="00C97D9B">
        <w:rPr>
          <w:rFonts w:ascii="Times New Roman" w:hAnsi="Times New Roman" w:cs="Times New Roman"/>
          <w:sz w:val="24"/>
          <w:szCs w:val="24"/>
        </w:rPr>
        <w:t>Конецкого</w:t>
      </w:r>
      <w:proofErr w:type="spellEnd"/>
      <w:r w:rsidRPr="00C97D9B">
        <w:rPr>
          <w:rFonts w:ascii="Times New Roman" w:hAnsi="Times New Roman" w:cs="Times New Roman"/>
          <w:sz w:val="24"/>
          <w:szCs w:val="24"/>
        </w:rPr>
        <w:t xml:space="preserve"> в 1961 г. (с режиссером Г.Н. Данелия на </w:t>
      </w:r>
      <w:r w:rsidR="00077809">
        <w:rPr>
          <w:rFonts w:ascii="Times New Roman" w:hAnsi="Times New Roman" w:cs="Times New Roman"/>
          <w:sz w:val="24"/>
          <w:szCs w:val="24"/>
        </w:rPr>
        <w:t xml:space="preserve">ледокольном пароходе </w:t>
      </w:r>
      <w:r w:rsidRPr="00C97D9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97D9B">
        <w:rPr>
          <w:rFonts w:ascii="Times New Roman" w:hAnsi="Times New Roman" w:cs="Times New Roman"/>
          <w:sz w:val="24"/>
          <w:szCs w:val="24"/>
        </w:rPr>
        <w:t>Леваневский</w:t>
      </w:r>
      <w:proofErr w:type="spellEnd"/>
      <w:r w:rsidRPr="00C97D9B">
        <w:rPr>
          <w:rFonts w:ascii="Times New Roman" w:hAnsi="Times New Roman" w:cs="Times New Roman"/>
          <w:sz w:val="24"/>
          <w:szCs w:val="24"/>
        </w:rPr>
        <w:t>»), а также в 1979 и 1986 гг. в морях Белом, Баренцевом, Карском, Лаптевых и Восточно-Сибирском.</w:t>
      </w:r>
    </w:p>
    <w:sectPr w:rsidR="000F6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4A2"/>
    <w:rsid w:val="00077809"/>
    <w:rsid w:val="000F64A2"/>
    <w:rsid w:val="001B519C"/>
    <w:rsid w:val="004A0E8A"/>
    <w:rsid w:val="006149A0"/>
    <w:rsid w:val="00774959"/>
    <w:rsid w:val="00C97D9B"/>
    <w:rsid w:val="00CF48A0"/>
    <w:rsid w:val="00D3131F"/>
    <w:rsid w:val="00F5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EDFE0"/>
  <w15:docId w15:val="{7AA53EA3-FA55-4D57-AF43-ECF425B1E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4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64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 Савинов</cp:lastModifiedBy>
  <cp:revision>2</cp:revision>
  <dcterms:created xsi:type="dcterms:W3CDTF">2022-04-02T19:37:00Z</dcterms:created>
  <dcterms:modified xsi:type="dcterms:W3CDTF">2022-04-02T19:37:00Z</dcterms:modified>
</cp:coreProperties>
</file>