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516F82" w14:textId="77777777" w:rsidR="00681DA9" w:rsidRPr="00FD79FF" w:rsidRDefault="00681DA9" w:rsidP="00FD79FF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7208CA20" w14:textId="77777777" w:rsidR="00E42E61" w:rsidRDefault="00681DA9" w:rsidP="00E42E61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М.С. Владимиров</w:t>
      </w:r>
    </w:p>
    <w:p w14:paraId="5D099506" w14:textId="563F1420" w:rsidR="00E42E61" w:rsidRPr="00E42E61" w:rsidRDefault="00681DA9" w:rsidP="00E42E61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Руководитель отдела исследований международных отношений в Арктике и Антарктике </w:t>
      </w:r>
    </w:p>
    <w:p w14:paraId="12E22BAA" w14:textId="4DCA9E20" w:rsidR="00681DA9" w:rsidRDefault="00681DA9" w:rsidP="00D64238">
      <w:pPr>
        <w:spacing w:line="360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Центр</w:t>
      </w:r>
      <w:r w:rsidR="00E42E61">
        <w:rPr>
          <w:rFonts w:ascii="Times New Roman" w:hAnsi="Times New Roman" w:cs="Times New Roman"/>
          <w:i/>
          <w:iCs/>
        </w:rPr>
        <w:t>а</w:t>
      </w:r>
      <w:r>
        <w:rPr>
          <w:rFonts w:ascii="Times New Roman" w:hAnsi="Times New Roman" w:cs="Times New Roman"/>
          <w:i/>
          <w:iCs/>
        </w:rPr>
        <w:t xml:space="preserve"> </w:t>
      </w:r>
      <w:r w:rsidRPr="00681DA9">
        <w:rPr>
          <w:rFonts w:ascii="Times New Roman" w:hAnsi="Times New Roman" w:cs="Times New Roman"/>
          <w:i/>
          <w:iCs/>
        </w:rPr>
        <w:t>социально-экономических и геополитических исследований (ЦСЭГИ)</w:t>
      </w:r>
    </w:p>
    <w:p w14:paraId="0591740C" w14:textId="7FF1E1D4" w:rsidR="00681DA9" w:rsidRDefault="00681DA9" w:rsidP="00D64238">
      <w:pPr>
        <w:spacing w:line="360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(Санкт-Петербург)</w:t>
      </w:r>
    </w:p>
    <w:p w14:paraId="7D7188BC" w14:textId="6333B5B9" w:rsidR="00681DA9" w:rsidRPr="000F356D" w:rsidRDefault="000F356D" w:rsidP="00D64238">
      <w:pPr>
        <w:spacing w:line="360" w:lineRule="auto"/>
        <w:jc w:val="center"/>
        <w:rPr>
          <w:rFonts w:ascii="Times New Roman" w:hAnsi="Times New Roman" w:cs="Times New Roman"/>
        </w:rPr>
      </w:pPr>
      <w:hyperlink r:id="rId7" w:history="1">
        <w:r w:rsidRPr="002D5E63">
          <w:rPr>
            <w:rStyle w:val="a3"/>
            <w:rFonts w:ascii="Times New Roman" w:hAnsi="Times New Roman" w:cs="Times New Roman"/>
            <w:lang w:val="en-US"/>
          </w:rPr>
          <w:t>vladimirov</w:t>
        </w:r>
        <w:r w:rsidRPr="002D5E63">
          <w:rPr>
            <w:rStyle w:val="a3"/>
            <w:rFonts w:ascii="Times New Roman" w:hAnsi="Times New Roman" w:cs="Times New Roman"/>
          </w:rPr>
          <w:t>.</w:t>
        </w:r>
        <w:r w:rsidRPr="002D5E63">
          <w:rPr>
            <w:rStyle w:val="a3"/>
            <w:rFonts w:ascii="Times New Roman" w:hAnsi="Times New Roman" w:cs="Times New Roman"/>
            <w:lang w:val="en-US"/>
          </w:rPr>
          <w:t>international</w:t>
        </w:r>
        <w:r w:rsidRPr="002D5E63">
          <w:rPr>
            <w:rStyle w:val="a3"/>
            <w:rFonts w:ascii="Times New Roman" w:hAnsi="Times New Roman" w:cs="Times New Roman"/>
          </w:rPr>
          <w:t>@</w:t>
        </w:r>
        <w:r w:rsidRPr="002D5E63">
          <w:rPr>
            <w:rStyle w:val="a3"/>
            <w:rFonts w:ascii="Times New Roman" w:hAnsi="Times New Roman" w:cs="Times New Roman"/>
            <w:lang w:val="en-US"/>
          </w:rPr>
          <w:t>gmail</w:t>
        </w:r>
        <w:r w:rsidRPr="002D5E63">
          <w:rPr>
            <w:rStyle w:val="a3"/>
            <w:rFonts w:ascii="Times New Roman" w:hAnsi="Times New Roman" w:cs="Times New Roman"/>
          </w:rPr>
          <w:t>.</w:t>
        </w:r>
        <w:r w:rsidRPr="002D5E63">
          <w:rPr>
            <w:rStyle w:val="a3"/>
            <w:rFonts w:ascii="Times New Roman" w:hAnsi="Times New Roman" w:cs="Times New Roman"/>
            <w:lang w:val="en-US"/>
          </w:rPr>
          <w:t>com</w:t>
        </w:r>
      </w:hyperlink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14:paraId="2FF618A5" w14:textId="77777777" w:rsidR="00681DA9" w:rsidRPr="00FD79FF" w:rsidRDefault="00681DA9" w:rsidP="00D64238">
      <w:pPr>
        <w:spacing w:line="360" w:lineRule="auto"/>
        <w:jc w:val="center"/>
        <w:rPr>
          <w:rFonts w:ascii="Times New Roman" w:hAnsi="Times New Roman" w:cs="Times New Roman"/>
        </w:rPr>
      </w:pPr>
    </w:p>
    <w:p w14:paraId="44225660" w14:textId="692FC68F" w:rsidR="00822A86" w:rsidRPr="00D64238" w:rsidRDefault="00232FAA" w:rsidP="00D64238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D64238">
        <w:rPr>
          <w:rFonts w:ascii="Times New Roman" w:hAnsi="Times New Roman" w:cs="Times New Roman"/>
          <w:b/>
          <w:bCs/>
        </w:rPr>
        <w:t>Об интернационализации Северного морского пути</w:t>
      </w:r>
    </w:p>
    <w:p w14:paraId="7F0FD6A4" w14:textId="77777777" w:rsidR="00822A86" w:rsidRPr="00D64238" w:rsidRDefault="00822A86" w:rsidP="00D6423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14:paraId="766827B9" w14:textId="697FB3C4" w:rsidR="00227190" w:rsidRPr="00D64238" w:rsidRDefault="00BE44DF" w:rsidP="00D6423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64238">
        <w:rPr>
          <w:rFonts w:ascii="Times New Roman" w:hAnsi="Times New Roman" w:cs="Times New Roman"/>
          <w:color w:val="000000"/>
        </w:rPr>
        <w:t xml:space="preserve">На фоне возросшего интереса к добыче полезных ископаемых и морских биологических ресурсов, </w:t>
      </w:r>
      <w:r w:rsidR="00536A35" w:rsidRPr="00D64238">
        <w:rPr>
          <w:rFonts w:ascii="Times New Roman" w:hAnsi="Times New Roman" w:cs="Times New Roman"/>
          <w:color w:val="000000"/>
        </w:rPr>
        <w:t xml:space="preserve">с пониманием роли военно-стратегического и транспортного значения, </w:t>
      </w:r>
      <w:r w:rsidRPr="00D64238">
        <w:rPr>
          <w:rFonts w:ascii="Times New Roman" w:hAnsi="Times New Roman" w:cs="Times New Roman"/>
          <w:color w:val="000000"/>
        </w:rPr>
        <w:t>в</w:t>
      </w:r>
      <w:r w:rsidR="00376B44">
        <w:rPr>
          <w:rFonts w:ascii="Times New Roman" w:hAnsi="Times New Roman" w:cs="Times New Roman"/>
          <w:color w:val="000000"/>
        </w:rPr>
        <w:t xml:space="preserve"> конце</w:t>
      </w:r>
      <w:r w:rsidRPr="00D64238">
        <w:rPr>
          <w:rFonts w:ascii="Times New Roman" w:hAnsi="Times New Roman" w:cs="Times New Roman"/>
          <w:color w:val="000000"/>
        </w:rPr>
        <w:t xml:space="preserve"> XX и начале </w:t>
      </w:r>
      <w:r w:rsidRPr="00D64238">
        <w:rPr>
          <w:rFonts w:ascii="Times New Roman" w:hAnsi="Times New Roman" w:cs="Times New Roman"/>
          <w:color w:val="000000"/>
          <w:lang w:val="en-GB"/>
        </w:rPr>
        <w:t>XXI</w:t>
      </w:r>
      <w:r w:rsidRPr="00D64238">
        <w:rPr>
          <w:rFonts w:ascii="Times New Roman" w:hAnsi="Times New Roman" w:cs="Times New Roman"/>
          <w:color w:val="000000"/>
        </w:rPr>
        <w:t xml:space="preserve"> век</w:t>
      </w:r>
      <w:r w:rsidR="00706D4A">
        <w:rPr>
          <w:rFonts w:ascii="Times New Roman" w:hAnsi="Times New Roman" w:cs="Times New Roman"/>
          <w:color w:val="000000"/>
        </w:rPr>
        <w:t>а</w:t>
      </w:r>
      <w:r w:rsidR="00583319" w:rsidRPr="00D64238">
        <w:rPr>
          <w:rFonts w:ascii="Times New Roman" w:hAnsi="Times New Roman" w:cs="Times New Roman"/>
          <w:color w:val="000000"/>
        </w:rPr>
        <w:t>,</w:t>
      </w:r>
      <w:r w:rsidRPr="00D64238">
        <w:rPr>
          <w:rFonts w:ascii="Times New Roman" w:hAnsi="Times New Roman" w:cs="Times New Roman"/>
          <w:color w:val="000000"/>
        </w:rPr>
        <w:t xml:space="preserve"> </w:t>
      </w:r>
      <w:r w:rsidR="00536A35" w:rsidRPr="00D64238">
        <w:rPr>
          <w:rFonts w:ascii="Times New Roman" w:hAnsi="Times New Roman" w:cs="Times New Roman"/>
          <w:color w:val="000000"/>
        </w:rPr>
        <w:t xml:space="preserve">многие государства активизировали свою деятельность в арктическом регионе нашей планеты. </w:t>
      </w:r>
      <w:r w:rsidR="00227190" w:rsidRPr="00D64238">
        <w:rPr>
          <w:rFonts w:ascii="Times New Roman" w:hAnsi="Times New Roman" w:cs="Times New Roman"/>
          <w:color w:val="000000"/>
        </w:rPr>
        <w:t>В связи с этим</w:t>
      </w:r>
      <w:r w:rsidR="00C02A5D" w:rsidRPr="00D64238">
        <w:rPr>
          <w:rFonts w:ascii="Times New Roman" w:hAnsi="Times New Roman" w:cs="Times New Roman"/>
          <w:color w:val="000000"/>
        </w:rPr>
        <w:t>,</w:t>
      </w:r>
      <w:r w:rsidR="00227190" w:rsidRPr="00D64238">
        <w:rPr>
          <w:rFonts w:ascii="Times New Roman" w:hAnsi="Times New Roman" w:cs="Times New Roman"/>
          <w:color w:val="000000"/>
        </w:rPr>
        <w:t xml:space="preserve"> </w:t>
      </w:r>
      <w:r w:rsidR="00295FD4" w:rsidRPr="00D64238">
        <w:rPr>
          <w:rFonts w:ascii="Times New Roman" w:hAnsi="Times New Roman" w:cs="Times New Roman"/>
          <w:color w:val="000000"/>
        </w:rPr>
        <w:t xml:space="preserve">Российская Федерация приступила к </w:t>
      </w:r>
      <w:r w:rsidR="00536A35" w:rsidRPr="00D64238">
        <w:rPr>
          <w:rFonts w:ascii="Times New Roman" w:hAnsi="Times New Roman" w:cs="Times New Roman"/>
          <w:color w:val="000000"/>
        </w:rPr>
        <w:t xml:space="preserve">новому этапу </w:t>
      </w:r>
      <w:r w:rsidR="00656B4F" w:rsidRPr="00D64238">
        <w:rPr>
          <w:rFonts w:ascii="Times New Roman" w:hAnsi="Times New Roman" w:cs="Times New Roman"/>
          <w:color w:val="000000"/>
        </w:rPr>
        <w:t>активно</w:t>
      </w:r>
      <w:r w:rsidR="00536A35" w:rsidRPr="00D64238">
        <w:rPr>
          <w:rFonts w:ascii="Times New Roman" w:hAnsi="Times New Roman" w:cs="Times New Roman"/>
          <w:color w:val="000000"/>
        </w:rPr>
        <w:t>го</w:t>
      </w:r>
      <w:r w:rsidR="00656B4F" w:rsidRPr="00D64238">
        <w:rPr>
          <w:rFonts w:ascii="Times New Roman" w:hAnsi="Times New Roman" w:cs="Times New Roman"/>
          <w:color w:val="000000"/>
        </w:rPr>
        <w:t xml:space="preserve"> развити</w:t>
      </w:r>
      <w:r w:rsidR="00536A35" w:rsidRPr="00D64238">
        <w:rPr>
          <w:rFonts w:ascii="Times New Roman" w:hAnsi="Times New Roman" w:cs="Times New Roman"/>
          <w:color w:val="000000"/>
        </w:rPr>
        <w:t>я</w:t>
      </w:r>
      <w:r w:rsidR="00656B4F" w:rsidRPr="00D64238">
        <w:rPr>
          <w:rFonts w:ascii="Times New Roman" w:hAnsi="Times New Roman" w:cs="Times New Roman"/>
          <w:color w:val="000000"/>
        </w:rPr>
        <w:t xml:space="preserve"> Северного морского пути</w:t>
      </w:r>
      <w:r w:rsidR="00227190" w:rsidRPr="00D64238">
        <w:rPr>
          <w:rFonts w:ascii="Times New Roman" w:hAnsi="Times New Roman" w:cs="Times New Roman"/>
          <w:color w:val="000000"/>
        </w:rPr>
        <w:t xml:space="preserve"> (СМП)</w:t>
      </w:r>
      <w:r w:rsidR="00295FD4" w:rsidRPr="00D64238">
        <w:rPr>
          <w:rFonts w:ascii="Times New Roman" w:hAnsi="Times New Roman" w:cs="Times New Roman"/>
          <w:color w:val="000000"/>
        </w:rPr>
        <w:t>.</w:t>
      </w:r>
      <w:r w:rsidR="00656B4F" w:rsidRPr="00D64238">
        <w:rPr>
          <w:rFonts w:ascii="Times New Roman" w:hAnsi="Times New Roman" w:cs="Times New Roman"/>
          <w:color w:val="000000"/>
        </w:rPr>
        <w:t xml:space="preserve"> </w:t>
      </w:r>
      <w:r w:rsidR="00227190" w:rsidRPr="00D64238">
        <w:rPr>
          <w:rFonts w:ascii="Times New Roman" w:hAnsi="Times New Roman" w:cs="Times New Roman"/>
          <w:color w:val="000000"/>
        </w:rPr>
        <w:t xml:space="preserve">В попытке представить СМП как альтернативу Суэцкому каналу, стали </w:t>
      </w:r>
      <w:r w:rsidR="0086701D" w:rsidRPr="00D64238">
        <w:rPr>
          <w:rFonts w:ascii="Times New Roman" w:hAnsi="Times New Roman" w:cs="Times New Roman"/>
          <w:color w:val="000000"/>
        </w:rPr>
        <w:t xml:space="preserve">предприниматься усилия по </w:t>
      </w:r>
      <w:r w:rsidR="00175831">
        <w:rPr>
          <w:rFonts w:ascii="Times New Roman" w:hAnsi="Times New Roman" w:cs="Times New Roman"/>
          <w:color w:val="000000"/>
        </w:rPr>
        <w:t>увеличению</w:t>
      </w:r>
      <w:r w:rsidR="0086701D" w:rsidRPr="00D64238">
        <w:rPr>
          <w:rFonts w:ascii="Times New Roman" w:hAnsi="Times New Roman" w:cs="Times New Roman"/>
          <w:color w:val="000000"/>
        </w:rPr>
        <w:t xml:space="preserve"> </w:t>
      </w:r>
      <w:r w:rsidR="00175831">
        <w:rPr>
          <w:rFonts w:ascii="Times New Roman" w:hAnsi="Times New Roman" w:cs="Times New Roman"/>
          <w:color w:val="000000"/>
        </w:rPr>
        <w:t xml:space="preserve">международных </w:t>
      </w:r>
      <w:r w:rsidR="0086701D" w:rsidRPr="00D64238">
        <w:rPr>
          <w:rFonts w:ascii="Times New Roman" w:hAnsi="Times New Roman" w:cs="Times New Roman"/>
          <w:color w:val="000000"/>
        </w:rPr>
        <w:t>транзитных операци</w:t>
      </w:r>
      <w:r w:rsidR="00376B44">
        <w:rPr>
          <w:rFonts w:ascii="Times New Roman" w:hAnsi="Times New Roman" w:cs="Times New Roman"/>
          <w:color w:val="000000"/>
        </w:rPr>
        <w:t>й</w:t>
      </w:r>
      <w:r w:rsidR="006B0DD5">
        <w:rPr>
          <w:rFonts w:ascii="Times New Roman" w:hAnsi="Times New Roman" w:cs="Times New Roman"/>
          <w:color w:val="000000"/>
        </w:rPr>
        <w:t xml:space="preserve"> на данной трассе</w:t>
      </w:r>
      <w:r w:rsidR="0086701D" w:rsidRPr="00D64238">
        <w:rPr>
          <w:rFonts w:ascii="Times New Roman" w:hAnsi="Times New Roman" w:cs="Times New Roman"/>
          <w:color w:val="000000"/>
        </w:rPr>
        <w:t>.</w:t>
      </w:r>
      <w:r w:rsidR="00C02A5D" w:rsidRPr="00D64238">
        <w:rPr>
          <w:rFonts w:ascii="Times New Roman" w:hAnsi="Times New Roman" w:cs="Times New Roman"/>
          <w:color w:val="000000"/>
        </w:rPr>
        <w:t xml:space="preserve"> Увеличил</w:t>
      </w:r>
      <w:r w:rsidR="007F7E9F" w:rsidRPr="00D64238">
        <w:rPr>
          <w:rFonts w:ascii="Times New Roman" w:hAnsi="Times New Roman" w:cs="Times New Roman"/>
          <w:color w:val="000000"/>
        </w:rPr>
        <w:t>ись заказы на</w:t>
      </w:r>
      <w:r w:rsidR="00C02A5D" w:rsidRPr="00D64238">
        <w:rPr>
          <w:rFonts w:ascii="Times New Roman" w:hAnsi="Times New Roman" w:cs="Times New Roman"/>
          <w:color w:val="000000"/>
        </w:rPr>
        <w:t xml:space="preserve"> строительство ледокольного флота и судов ледового класса. </w:t>
      </w:r>
      <w:r w:rsidR="001872D0" w:rsidRPr="00D64238">
        <w:rPr>
          <w:rFonts w:ascii="Times New Roman" w:hAnsi="Times New Roman" w:cs="Times New Roman"/>
          <w:color w:val="000000"/>
        </w:rPr>
        <w:t xml:space="preserve">Стала расширяться инфраструктура морских портов и отдельных </w:t>
      </w:r>
      <w:r w:rsidR="00706D4A">
        <w:rPr>
          <w:rFonts w:ascii="Times New Roman" w:hAnsi="Times New Roman" w:cs="Times New Roman"/>
          <w:color w:val="000000"/>
        </w:rPr>
        <w:t>населённых пунктов</w:t>
      </w:r>
      <w:r w:rsidR="001872D0" w:rsidRPr="00D64238">
        <w:rPr>
          <w:rFonts w:ascii="Times New Roman" w:hAnsi="Times New Roman" w:cs="Times New Roman"/>
          <w:color w:val="000000"/>
        </w:rPr>
        <w:t xml:space="preserve"> вдоль трассы СМП. </w:t>
      </w:r>
      <w:r w:rsidR="00E21AF0" w:rsidRPr="00D64238">
        <w:rPr>
          <w:rFonts w:ascii="Times New Roman" w:hAnsi="Times New Roman" w:cs="Times New Roman"/>
          <w:color w:val="000000"/>
        </w:rPr>
        <w:t>В законодательство Российской Федерации</w:t>
      </w:r>
      <w:r w:rsidR="00084D7D" w:rsidRPr="00D64238">
        <w:rPr>
          <w:rFonts w:ascii="Times New Roman" w:hAnsi="Times New Roman" w:cs="Times New Roman"/>
          <w:color w:val="000000"/>
        </w:rPr>
        <w:t xml:space="preserve"> </w:t>
      </w:r>
      <w:r w:rsidR="00C02A5D" w:rsidRPr="00D64238">
        <w:rPr>
          <w:rFonts w:ascii="Times New Roman" w:hAnsi="Times New Roman" w:cs="Times New Roman"/>
          <w:color w:val="000000"/>
        </w:rPr>
        <w:t>ввод</w:t>
      </w:r>
      <w:r w:rsidR="00E21AF0" w:rsidRPr="00D64238">
        <w:rPr>
          <w:rFonts w:ascii="Times New Roman" w:hAnsi="Times New Roman" w:cs="Times New Roman"/>
          <w:color w:val="000000"/>
        </w:rPr>
        <w:t>я</w:t>
      </w:r>
      <w:r w:rsidR="00C02A5D" w:rsidRPr="00D64238">
        <w:rPr>
          <w:rFonts w:ascii="Times New Roman" w:hAnsi="Times New Roman" w:cs="Times New Roman"/>
          <w:color w:val="000000"/>
        </w:rPr>
        <w:t xml:space="preserve">тся нормы, регулирующие деятельность, связанную с СМП. </w:t>
      </w:r>
    </w:p>
    <w:p w14:paraId="5A3B441F" w14:textId="1D5F6E04" w:rsidR="00AC1B23" w:rsidRPr="00D64238" w:rsidRDefault="00E21AF0" w:rsidP="00D6423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D64238">
        <w:rPr>
          <w:rFonts w:ascii="Times New Roman" w:hAnsi="Times New Roman" w:cs="Times New Roman"/>
          <w:color w:val="000000"/>
        </w:rPr>
        <w:t>В связи с этим</w:t>
      </w:r>
      <w:r w:rsidR="00656B4F" w:rsidRPr="00D64238">
        <w:rPr>
          <w:rFonts w:ascii="Times New Roman" w:hAnsi="Times New Roman" w:cs="Times New Roman"/>
          <w:color w:val="000000"/>
        </w:rPr>
        <w:t xml:space="preserve"> </w:t>
      </w:r>
      <w:r w:rsidR="00BE44DF" w:rsidRPr="00D64238">
        <w:rPr>
          <w:rFonts w:ascii="Times New Roman" w:hAnsi="Times New Roman" w:cs="Times New Roman"/>
          <w:color w:val="000000"/>
        </w:rPr>
        <w:t xml:space="preserve">стал возникать </w:t>
      </w:r>
      <w:r w:rsidRPr="00D64238">
        <w:rPr>
          <w:rFonts w:ascii="Times New Roman" w:hAnsi="Times New Roman" w:cs="Times New Roman"/>
          <w:color w:val="000000"/>
        </w:rPr>
        <w:t xml:space="preserve">ряд </w:t>
      </w:r>
      <w:r w:rsidR="00BE44DF" w:rsidRPr="00D64238">
        <w:rPr>
          <w:rFonts w:ascii="Times New Roman" w:hAnsi="Times New Roman" w:cs="Times New Roman"/>
          <w:color w:val="000000"/>
        </w:rPr>
        <w:t>вопрос</w:t>
      </w:r>
      <w:r w:rsidRPr="00D64238">
        <w:rPr>
          <w:rFonts w:ascii="Times New Roman" w:hAnsi="Times New Roman" w:cs="Times New Roman"/>
          <w:color w:val="000000"/>
        </w:rPr>
        <w:t>ов,</w:t>
      </w:r>
      <w:r w:rsidR="00BE44DF" w:rsidRPr="00D64238">
        <w:rPr>
          <w:rFonts w:ascii="Times New Roman" w:hAnsi="Times New Roman" w:cs="Times New Roman"/>
          <w:color w:val="000000"/>
        </w:rPr>
        <w:t xml:space="preserve"> </w:t>
      </w:r>
      <w:r w:rsidRPr="00D64238">
        <w:rPr>
          <w:rFonts w:ascii="Times New Roman" w:hAnsi="Times New Roman" w:cs="Times New Roman"/>
          <w:color w:val="000000"/>
        </w:rPr>
        <w:t xml:space="preserve">как у российских </w:t>
      </w:r>
      <w:r w:rsidR="00353FDD" w:rsidRPr="00D64238">
        <w:rPr>
          <w:rFonts w:ascii="Times New Roman" w:hAnsi="Times New Roman" w:cs="Times New Roman"/>
          <w:color w:val="000000"/>
        </w:rPr>
        <w:t>экспертов,</w:t>
      </w:r>
      <w:r w:rsidRPr="00D64238">
        <w:rPr>
          <w:rFonts w:ascii="Times New Roman" w:hAnsi="Times New Roman" w:cs="Times New Roman"/>
          <w:color w:val="000000"/>
        </w:rPr>
        <w:t xml:space="preserve"> так и у зарубежных.</w:t>
      </w:r>
      <w:r w:rsidR="00353FDD" w:rsidRPr="00D64238">
        <w:rPr>
          <w:rFonts w:ascii="Times New Roman" w:hAnsi="Times New Roman" w:cs="Times New Roman"/>
          <w:color w:val="000000"/>
        </w:rPr>
        <w:t xml:space="preserve"> </w:t>
      </w:r>
      <w:r w:rsidR="006D403A" w:rsidRPr="00D64238">
        <w:rPr>
          <w:rFonts w:ascii="Times New Roman" w:hAnsi="Times New Roman" w:cs="Times New Roman"/>
          <w:color w:val="000000"/>
        </w:rPr>
        <w:t>Во-первых,</w:t>
      </w:r>
      <w:r w:rsidR="00353FDD" w:rsidRPr="00D64238">
        <w:rPr>
          <w:rFonts w:ascii="Times New Roman" w:hAnsi="Times New Roman" w:cs="Times New Roman"/>
          <w:color w:val="000000"/>
        </w:rPr>
        <w:t xml:space="preserve"> о </w:t>
      </w:r>
      <w:r w:rsidR="006C0980" w:rsidRPr="00D64238">
        <w:rPr>
          <w:rFonts w:ascii="Times New Roman" w:hAnsi="Times New Roman" w:cs="Times New Roman"/>
          <w:color w:val="000000"/>
        </w:rPr>
        <w:t>экономической целесообразности СМП</w:t>
      </w:r>
      <w:r w:rsidR="006B0DD5">
        <w:rPr>
          <w:rFonts w:ascii="Times New Roman" w:hAnsi="Times New Roman" w:cs="Times New Roman"/>
          <w:color w:val="000000"/>
        </w:rPr>
        <w:t>,</w:t>
      </w:r>
      <w:r w:rsidR="006D403A" w:rsidRPr="00D64238">
        <w:rPr>
          <w:rFonts w:ascii="Times New Roman" w:hAnsi="Times New Roman" w:cs="Times New Roman"/>
          <w:color w:val="000000"/>
        </w:rPr>
        <w:t xml:space="preserve"> </w:t>
      </w:r>
      <w:r w:rsidR="00706D4A">
        <w:rPr>
          <w:rFonts w:ascii="Times New Roman" w:hAnsi="Times New Roman" w:cs="Times New Roman"/>
          <w:color w:val="000000"/>
        </w:rPr>
        <w:t>касаемо</w:t>
      </w:r>
      <w:r w:rsidR="006C0980" w:rsidRPr="00D64238">
        <w:rPr>
          <w:rFonts w:ascii="Times New Roman" w:hAnsi="Times New Roman" w:cs="Times New Roman"/>
          <w:color w:val="000000"/>
        </w:rPr>
        <w:t xml:space="preserve"> </w:t>
      </w:r>
      <w:r w:rsidR="006D403A" w:rsidRPr="00D64238">
        <w:rPr>
          <w:rFonts w:ascii="Times New Roman" w:hAnsi="Times New Roman" w:cs="Times New Roman"/>
          <w:color w:val="000000"/>
        </w:rPr>
        <w:t>его использования как транзитного коридора для</w:t>
      </w:r>
      <w:r w:rsidR="006C0980" w:rsidRPr="00D64238">
        <w:rPr>
          <w:rFonts w:ascii="Times New Roman" w:hAnsi="Times New Roman" w:cs="Times New Roman"/>
          <w:color w:val="000000"/>
        </w:rPr>
        <w:t xml:space="preserve"> контейнерных перевозок.</w:t>
      </w:r>
      <w:r w:rsidR="006D403A" w:rsidRPr="00D64238">
        <w:rPr>
          <w:rFonts w:ascii="Times New Roman" w:hAnsi="Times New Roman" w:cs="Times New Roman"/>
          <w:color w:val="000000"/>
        </w:rPr>
        <w:t xml:space="preserve"> Во-вторых, </w:t>
      </w:r>
      <w:r w:rsidR="00BE44DF" w:rsidRPr="00D64238">
        <w:rPr>
          <w:rFonts w:ascii="Times New Roman" w:hAnsi="Times New Roman" w:cs="Times New Roman"/>
          <w:color w:val="000000"/>
        </w:rPr>
        <w:t>о</w:t>
      </w:r>
      <w:r w:rsidR="00AC1B23" w:rsidRPr="00D64238">
        <w:rPr>
          <w:rFonts w:ascii="Times New Roman" w:hAnsi="Times New Roman" w:cs="Times New Roman"/>
          <w:color w:val="000000"/>
        </w:rPr>
        <w:t xml:space="preserve"> правомерности</w:t>
      </w:r>
      <w:r w:rsidR="00BE44DF" w:rsidRPr="00D64238">
        <w:rPr>
          <w:rFonts w:ascii="Times New Roman" w:hAnsi="Times New Roman" w:cs="Times New Roman"/>
          <w:color w:val="000000"/>
        </w:rPr>
        <w:t xml:space="preserve"> существующего правового регулирования</w:t>
      </w:r>
      <w:r w:rsidR="007A6622" w:rsidRPr="00D64238">
        <w:rPr>
          <w:rFonts w:ascii="Times New Roman" w:hAnsi="Times New Roman" w:cs="Times New Roman"/>
          <w:color w:val="000000"/>
        </w:rPr>
        <w:t xml:space="preserve"> С</w:t>
      </w:r>
      <w:r w:rsidR="00AC1B23" w:rsidRPr="00D64238">
        <w:rPr>
          <w:rFonts w:ascii="Times New Roman" w:hAnsi="Times New Roman" w:cs="Times New Roman"/>
          <w:color w:val="000000"/>
        </w:rPr>
        <w:t>МП</w:t>
      </w:r>
      <w:r w:rsidR="00BE44DF" w:rsidRPr="00D64238">
        <w:rPr>
          <w:rFonts w:ascii="Times New Roman" w:hAnsi="Times New Roman" w:cs="Times New Roman"/>
          <w:color w:val="000000"/>
        </w:rPr>
        <w:t xml:space="preserve"> </w:t>
      </w:r>
      <w:r w:rsidR="00AC1B23" w:rsidRPr="00D64238">
        <w:rPr>
          <w:rFonts w:ascii="Times New Roman" w:hAnsi="Times New Roman" w:cs="Times New Roman"/>
          <w:color w:val="000000"/>
        </w:rPr>
        <w:t>относительно международного морского права.</w:t>
      </w:r>
    </w:p>
    <w:p w14:paraId="70F2011E" w14:textId="36A3CD0F" w:rsidR="00543218" w:rsidRPr="00E9143E" w:rsidRDefault="00543218" w:rsidP="00E9143E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D64238">
        <w:rPr>
          <w:rFonts w:ascii="Times New Roman" w:hAnsi="Times New Roman" w:cs="Times New Roman"/>
          <w:color w:val="000000"/>
        </w:rPr>
        <w:t xml:space="preserve">Первые попытки привлечения зарубежных компаний к транзитным </w:t>
      </w:r>
      <w:r w:rsidRPr="00D64238">
        <w:rPr>
          <w:rFonts w:ascii="Times New Roman" w:hAnsi="Times New Roman" w:cs="Times New Roman"/>
        </w:rPr>
        <w:t xml:space="preserve">перевозкам промышленных грузов по трассе СМП из портов Китая и </w:t>
      </w:r>
      <w:r w:rsidR="00234EA3">
        <w:rPr>
          <w:rFonts w:ascii="Times New Roman" w:hAnsi="Times New Roman" w:cs="Times New Roman"/>
        </w:rPr>
        <w:t xml:space="preserve">Южной </w:t>
      </w:r>
      <w:r w:rsidRPr="00D64238">
        <w:rPr>
          <w:rFonts w:ascii="Times New Roman" w:hAnsi="Times New Roman" w:cs="Times New Roman"/>
        </w:rPr>
        <w:t>Кореи в Западную Европу</w:t>
      </w:r>
      <w:r w:rsidR="00E9143E" w:rsidRPr="00E9143E">
        <w:rPr>
          <w:rFonts w:ascii="Times New Roman" w:hAnsi="Times New Roman" w:cs="Times New Roman"/>
        </w:rPr>
        <w:t>,</w:t>
      </w:r>
      <w:r w:rsidR="00E9143E">
        <w:rPr>
          <w:rFonts w:ascii="Times New Roman" w:hAnsi="Times New Roman" w:cs="Times New Roman"/>
        </w:rPr>
        <w:t xml:space="preserve"> были предприняты в 1993 г</w:t>
      </w:r>
      <w:r w:rsidRPr="00D64238">
        <w:rPr>
          <w:rFonts w:ascii="Times New Roman" w:hAnsi="Times New Roman" w:cs="Times New Roman"/>
        </w:rPr>
        <w:t xml:space="preserve">. С этой целью, при участии норвежских специалистов была разработана концепция международной программы, под названием </w:t>
      </w:r>
      <w:r w:rsidRPr="00D64238">
        <w:rPr>
          <w:rFonts w:ascii="Times New Roman" w:hAnsi="Times New Roman" w:cs="Times New Roman"/>
          <w:lang w:val="en-US"/>
        </w:rPr>
        <w:t>International</w:t>
      </w:r>
      <w:r w:rsidRPr="00D64238">
        <w:rPr>
          <w:rFonts w:ascii="Times New Roman" w:hAnsi="Times New Roman" w:cs="Times New Roman"/>
        </w:rPr>
        <w:t xml:space="preserve"> </w:t>
      </w:r>
      <w:r w:rsidRPr="00D64238">
        <w:rPr>
          <w:rFonts w:ascii="Times New Roman" w:hAnsi="Times New Roman" w:cs="Times New Roman"/>
          <w:lang w:val="en-US"/>
        </w:rPr>
        <w:t>North</w:t>
      </w:r>
      <w:r w:rsidRPr="00D64238">
        <w:rPr>
          <w:rFonts w:ascii="Times New Roman" w:hAnsi="Times New Roman" w:cs="Times New Roman"/>
        </w:rPr>
        <w:t xml:space="preserve"> </w:t>
      </w:r>
      <w:r w:rsidRPr="00D64238">
        <w:rPr>
          <w:rFonts w:ascii="Times New Roman" w:hAnsi="Times New Roman" w:cs="Times New Roman"/>
          <w:lang w:val="en-US"/>
        </w:rPr>
        <w:t>Sea</w:t>
      </w:r>
      <w:r w:rsidRPr="00D64238">
        <w:rPr>
          <w:rFonts w:ascii="Times New Roman" w:hAnsi="Times New Roman" w:cs="Times New Roman"/>
        </w:rPr>
        <w:t xml:space="preserve"> </w:t>
      </w:r>
      <w:r w:rsidRPr="00D64238">
        <w:rPr>
          <w:rFonts w:ascii="Times New Roman" w:hAnsi="Times New Roman" w:cs="Times New Roman"/>
          <w:lang w:val="en-US"/>
        </w:rPr>
        <w:t>Route</w:t>
      </w:r>
      <w:r w:rsidRPr="00D64238">
        <w:rPr>
          <w:rFonts w:ascii="Times New Roman" w:hAnsi="Times New Roman" w:cs="Times New Roman"/>
        </w:rPr>
        <w:t xml:space="preserve"> </w:t>
      </w:r>
      <w:r w:rsidRPr="00D64238">
        <w:rPr>
          <w:rFonts w:ascii="Times New Roman" w:hAnsi="Times New Roman" w:cs="Times New Roman"/>
          <w:lang w:val="en-US"/>
        </w:rPr>
        <w:t>Program</w:t>
      </w:r>
      <w:r w:rsidRPr="00D64238">
        <w:rPr>
          <w:rFonts w:ascii="Times New Roman" w:hAnsi="Times New Roman" w:cs="Times New Roman"/>
        </w:rPr>
        <w:t xml:space="preserve"> (</w:t>
      </w:r>
      <w:r w:rsidRPr="00D64238">
        <w:rPr>
          <w:rFonts w:ascii="Times New Roman" w:hAnsi="Times New Roman" w:cs="Times New Roman"/>
          <w:lang w:val="en-US"/>
        </w:rPr>
        <w:t>INSROP</w:t>
      </w:r>
      <w:r w:rsidRPr="00D64238">
        <w:rPr>
          <w:rFonts w:ascii="Times New Roman" w:hAnsi="Times New Roman" w:cs="Times New Roman"/>
        </w:rPr>
        <w:t>). Основными исполнителями этого проекта были: Институт Фритьофа Нансена (Норвегия) и Центральный научно-исследовательский и проектно-конструкторский институт морского флота (Россия). Последний привлекал для участия в проекте Арктический и антарктический НИИ. Она была завершена в 1998 г. Несмотря на выводы российских специалистов о целесообразности использования СМП для транзитных перевозок груз</w:t>
      </w:r>
      <w:r w:rsidR="00965B08">
        <w:rPr>
          <w:rFonts w:ascii="Times New Roman" w:hAnsi="Times New Roman" w:cs="Times New Roman"/>
        </w:rPr>
        <w:t>ов</w:t>
      </w:r>
      <w:r w:rsidRPr="00D64238">
        <w:rPr>
          <w:rFonts w:ascii="Times New Roman" w:hAnsi="Times New Roman" w:cs="Times New Roman"/>
        </w:rPr>
        <w:t xml:space="preserve">, зарубежные специалисты сделали заключение об отсутствии </w:t>
      </w:r>
      <w:r w:rsidRPr="00D64238">
        <w:rPr>
          <w:rFonts w:ascii="Times New Roman" w:hAnsi="Times New Roman" w:cs="Times New Roman"/>
        </w:rPr>
        <w:lastRenderedPageBreak/>
        <w:t xml:space="preserve">рентабельности в использовании этого транзитного пути. По мнению некоторых отечественных аналитиков, работы по проекту </w:t>
      </w:r>
      <w:r w:rsidRPr="00D64238">
        <w:rPr>
          <w:rFonts w:ascii="Times New Roman" w:hAnsi="Times New Roman" w:cs="Times New Roman"/>
          <w:lang w:val="en-US"/>
        </w:rPr>
        <w:t>INSROP</w:t>
      </w:r>
      <w:r w:rsidRPr="00D64238">
        <w:rPr>
          <w:rFonts w:ascii="Times New Roman" w:hAnsi="Times New Roman" w:cs="Times New Roman"/>
        </w:rPr>
        <w:t xml:space="preserve"> были задуманы иностранными участниками проекта с целью экономического давления на Администрацию Суэцкого канала по снижению расценок использования </w:t>
      </w:r>
      <w:r w:rsidR="00965B08">
        <w:rPr>
          <w:rFonts w:ascii="Times New Roman" w:hAnsi="Times New Roman" w:cs="Times New Roman"/>
        </w:rPr>
        <w:t>данной</w:t>
      </w:r>
      <w:r w:rsidRPr="00D64238">
        <w:rPr>
          <w:rFonts w:ascii="Times New Roman" w:hAnsi="Times New Roman" w:cs="Times New Roman"/>
        </w:rPr>
        <w:t xml:space="preserve"> транспортной магистрали. </w:t>
      </w:r>
    </w:p>
    <w:p w14:paraId="632441EC" w14:textId="10322353" w:rsidR="008B6AA4" w:rsidRPr="00D64238" w:rsidRDefault="00EA2285" w:rsidP="00CB7A9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Российской Федерацией </w:t>
      </w:r>
      <w:r w:rsidR="00CB7A98">
        <w:rPr>
          <w:rFonts w:ascii="Times New Roman" w:hAnsi="Times New Roman" w:cs="Times New Roman"/>
        </w:rPr>
        <w:t xml:space="preserve">был принят </w:t>
      </w:r>
      <w:r w:rsidR="00CB7A98" w:rsidRPr="00CB7A98">
        <w:rPr>
          <w:rFonts w:ascii="Times New Roman" w:hAnsi="Times New Roman" w:cs="Times New Roman"/>
        </w:rPr>
        <w:t>Федеральный закон "О внесении изменений в отдельные законодательные акты Российской Федерации в части государственного регулирования торгового мореплавания в акватории Северного морского пути" от 28.07.2012 N 132-ФЗ</w:t>
      </w:r>
      <w:r w:rsidR="00CB7A98">
        <w:rPr>
          <w:rFonts w:ascii="Times New Roman" w:hAnsi="Times New Roman" w:cs="Times New Roman"/>
        </w:rPr>
        <w:t>. Которы</w:t>
      </w:r>
      <w:r w:rsidR="00CA2963">
        <w:rPr>
          <w:rFonts w:ascii="Times New Roman" w:hAnsi="Times New Roman" w:cs="Times New Roman"/>
        </w:rPr>
        <w:t>й</w:t>
      </w:r>
      <w:r w:rsidR="00CB7A98">
        <w:rPr>
          <w:rFonts w:ascii="Times New Roman" w:hAnsi="Times New Roman" w:cs="Times New Roman"/>
        </w:rPr>
        <w:t xml:space="preserve"> также касал</w:t>
      </w:r>
      <w:r w:rsidR="00CA2963">
        <w:rPr>
          <w:rFonts w:ascii="Times New Roman" w:hAnsi="Times New Roman" w:cs="Times New Roman"/>
        </w:rPr>
        <w:t>ся</w:t>
      </w:r>
      <w:r w:rsidR="00CB7A98">
        <w:rPr>
          <w:rFonts w:ascii="Times New Roman" w:hAnsi="Times New Roman" w:cs="Times New Roman"/>
        </w:rPr>
        <w:t xml:space="preserve"> статьи 5.1. </w:t>
      </w:r>
      <w:r w:rsidR="000F2470" w:rsidRPr="00D64238">
        <w:rPr>
          <w:rFonts w:ascii="Times New Roman" w:hAnsi="Times New Roman" w:cs="Times New Roman"/>
          <w:color w:val="000000"/>
        </w:rPr>
        <w:t>Кодекс</w:t>
      </w:r>
      <w:r w:rsidR="00CB7A98">
        <w:rPr>
          <w:rFonts w:ascii="Times New Roman" w:hAnsi="Times New Roman" w:cs="Times New Roman"/>
          <w:color w:val="000000"/>
        </w:rPr>
        <w:t>а</w:t>
      </w:r>
      <w:r w:rsidR="000F2470" w:rsidRPr="00D64238">
        <w:rPr>
          <w:rFonts w:ascii="Times New Roman" w:hAnsi="Times New Roman" w:cs="Times New Roman"/>
          <w:color w:val="000000"/>
        </w:rPr>
        <w:t xml:space="preserve"> торгового мореплавания</w:t>
      </w:r>
      <w:r w:rsidR="00CB7A98">
        <w:rPr>
          <w:rFonts w:ascii="Times New Roman" w:hAnsi="Times New Roman" w:cs="Times New Roman"/>
          <w:color w:val="000000"/>
        </w:rPr>
        <w:t xml:space="preserve"> РФ</w:t>
      </w:r>
      <w:r w:rsidR="00CB7A98">
        <w:rPr>
          <w:rFonts w:ascii="Times New Roman" w:hAnsi="Times New Roman" w:cs="Times New Roman"/>
        </w:rPr>
        <w:t>, в</w:t>
      </w:r>
      <w:r w:rsidR="004D562D" w:rsidRPr="00D64238">
        <w:rPr>
          <w:rFonts w:ascii="Times New Roman" w:hAnsi="Times New Roman" w:cs="Times New Roman"/>
        </w:rPr>
        <w:t xml:space="preserve"> которой определяется акватория СМП, а также то, что правила плавания по СМП будут утверждаться Правительством Российской Федерации, а порядок организации плавания судов </w:t>
      </w:r>
      <w:r w:rsidR="004D562D" w:rsidRPr="00D64238">
        <w:rPr>
          <w:rFonts w:ascii="Times New Roman" w:hAnsi="Times New Roman" w:cs="Times New Roman"/>
          <w:color w:val="18191A"/>
        </w:rPr>
        <w:t xml:space="preserve">– </w:t>
      </w:r>
      <w:r w:rsidR="004D562D" w:rsidRPr="00D64238">
        <w:rPr>
          <w:rFonts w:ascii="Times New Roman" w:hAnsi="Times New Roman" w:cs="Times New Roman"/>
        </w:rPr>
        <w:t xml:space="preserve">Государственной корпорацией по атомной энергии «Росатом». </w:t>
      </w:r>
      <w:r w:rsidR="00873C3B" w:rsidRPr="00D64238">
        <w:rPr>
          <w:rFonts w:ascii="Times New Roman" w:hAnsi="Times New Roman" w:cs="Times New Roman"/>
        </w:rPr>
        <w:t xml:space="preserve">Данные изменения привели к разрешительному порядку использования СМП в качестве транспортной магистрали. Что в свою очередь </w:t>
      </w:r>
      <w:r w:rsidR="005E1B1F">
        <w:rPr>
          <w:rFonts w:ascii="Times New Roman" w:hAnsi="Times New Roman" w:cs="Times New Roman"/>
        </w:rPr>
        <w:t xml:space="preserve">стало </w:t>
      </w:r>
      <w:r w:rsidR="00873C3B" w:rsidRPr="00D64238">
        <w:rPr>
          <w:rFonts w:ascii="Times New Roman" w:hAnsi="Times New Roman" w:cs="Times New Roman"/>
        </w:rPr>
        <w:t>противоречит</w:t>
      </w:r>
      <w:r w:rsidR="005E1B1F">
        <w:rPr>
          <w:rFonts w:ascii="Times New Roman" w:hAnsi="Times New Roman" w:cs="Times New Roman"/>
        </w:rPr>
        <w:t>ь</w:t>
      </w:r>
      <w:r w:rsidR="00873C3B" w:rsidRPr="00D64238">
        <w:rPr>
          <w:rFonts w:ascii="Times New Roman" w:hAnsi="Times New Roman" w:cs="Times New Roman"/>
        </w:rPr>
        <w:t xml:space="preserve"> </w:t>
      </w:r>
      <w:r w:rsidR="00FB0683" w:rsidRPr="00D64238">
        <w:rPr>
          <w:rFonts w:ascii="Times New Roman" w:hAnsi="Times New Roman" w:cs="Times New Roman"/>
        </w:rPr>
        <w:t xml:space="preserve">отдельным </w:t>
      </w:r>
      <w:r w:rsidR="00873C3B" w:rsidRPr="00D64238">
        <w:rPr>
          <w:rFonts w:ascii="Times New Roman" w:hAnsi="Times New Roman" w:cs="Times New Roman"/>
        </w:rPr>
        <w:t xml:space="preserve">нормам Конвенции ООН </w:t>
      </w:r>
      <w:r w:rsidR="00FB0683" w:rsidRPr="00D64238">
        <w:rPr>
          <w:rFonts w:ascii="Times New Roman" w:hAnsi="Times New Roman" w:cs="Times New Roman"/>
        </w:rPr>
        <w:t>по морскому праву 1982 г</w:t>
      </w:r>
      <w:r w:rsidR="00CB7A98">
        <w:rPr>
          <w:rFonts w:ascii="Times New Roman" w:hAnsi="Times New Roman" w:cs="Times New Roman"/>
        </w:rPr>
        <w:t xml:space="preserve"> (КМП)</w:t>
      </w:r>
      <w:r w:rsidR="00871AC4" w:rsidRPr="00D64238">
        <w:rPr>
          <w:rFonts w:ascii="Times New Roman" w:hAnsi="Times New Roman" w:cs="Times New Roman"/>
        </w:rPr>
        <w:t xml:space="preserve">, </w:t>
      </w:r>
      <w:r w:rsidR="00FB0683" w:rsidRPr="00D64238">
        <w:rPr>
          <w:rFonts w:ascii="Times New Roman" w:hAnsi="Times New Roman" w:cs="Times New Roman"/>
        </w:rPr>
        <w:t xml:space="preserve">регулирующим </w:t>
      </w:r>
      <w:r w:rsidR="00871AC4" w:rsidRPr="00D64238">
        <w:rPr>
          <w:rFonts w:ascii="Times New Roman" w:hAnsi="Times New Roman" w:cs="Times New Roman"/>
        </w:rPr>
        <w:t>использование территориальных вод, прилежащей зоны и исключительной экономической зоны.</w:t>
      </w:r>
      <w:r w:rsidR="00426ED0" w:rsidRPr="00D64238">
        <w:rPr>
          <w:rFonts w:ascii="Times New Roman" w:hAnsi="Times New Roman" w:cs="Times New Roman"/>
        </w:rPr>
        <w:t xml:space="preserve"> </w:t>
      </w:r>
      <w:r w:rsidR="00CB7A98">
        <w:rPr>
          <w:rFonts w:ascii="Times New Roman" w:hAnsi="Times New Roman" w:cs="Times New Roman"/>
        </w:rPr>
        <w:t>Стоит отметить, что Российская Федерация ратифицировала КМП и данная конвенция стала частью национального законодательства РФ.</w:t>
      </w:r>
    </w:p>
    <w:p w14:paraId="5749E877" w14:textId="77F4EE84" w:rsidR="00426ED0" w:rsidRDefault="00426ED0" w:rsidP="00F1700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D64238">
        <w:rPr>
          <w:rFonts w:ascii="Times New Roman" w:hAnsi="Times New Roman" w:cs="Times New Roman"/>
        </w:rPr>
        <w:t xml:space="preserve">Внесение </w:t>
      </w:r>
      <w:r w:rsidR="006B4DAF">
        <w:rPr>
          <w:rFonts w:ascii="Times New Roman" w:hAnsi="Times New Roman" w:cs="Times New Roman"/>
        </w:rPr>
        <w:t>М</w:t>
      </w:r>
      <w:r w:rsidRPr="00D64238">
        <w:rPr>
          <w:rFonts w:ascii="Times New Roman" w:hAnsi="Times New Roman" w:cs="Times New Roman"/>
        </w:rPr>
        <w:t>инистерством промышленности и торговли Российской Федерации проекта Постановления, содержащее перечень видов деятельности, которые могут осуществляться по маршрутам СМП только на судах</w:t>
      </w:r>
      <w:r w:rsidR="007B5589" w:rsidRPr="00D64238">
        <w:rPr>
          <w:rFonts w:ascii="Times New Roman" w:hAnsi="Times New Roman" w:cs="Times New Roman"/>
        </w:rPr>
        <w:t>,</w:t>
      </w:r>
      <w:r w:rsidRPr="00D64238">
        <w:rPr>
          <w:rFonts w:ascii="Times New Roman" w:hAnsi="Times New Roman" w:cs="Times New Roman"/>
        </w:rPr>
        <w:t xml:space="preserve"> построенных в РФ</w:t>
      </w:r>
      <w:r w:rsidR="006B4DAF">
        <w:rPr>
          <w:rFonts w:ascii="Times New Roman" w:hAnsi="Times New Roman" w:cs="Times New Roman"/>
        </w:rPr>
        <w:t>, заставляет сильно задуматься.</w:t>
      </w:r>
      <w:r w:rsidR="007B5589" w:rsidRPr="00D64238">
        <w:rPr>
          <w:rFonts w:ascii="Times New Roman" w:hAnsi="Times New Roman" w:cs="Times New Roman"/>
        </w:rPr>
        <w:t xml:space="preserve"> </w:t>
      </w:r>
      <w:r w:rsidR="00576DA0">
        <w:rPr>
          <w:rFonts w:ascii="Times New Roman" w:hAnsi="Times New Roman" w:cs="Times New Roman"/>
        </w:rPr>
        <w:t>Прежде всего речь идёт о</w:t>
      </w:r>
      <w:r w:rsidR="007B5589" w:rsidRPr="00D64238">
        <w:rPr>
          <w:rFonts w:ascii="Times New Roman" w:hAnsi="Times New Roman" w:cs="Times New Roman"/>
        </w:rPr>
        <w:t xml:space="preserve"> каботаж</w:t>
      </w:r>
      <w:r w:rsidR="00576DA0">
        <w:rPr>
          <w:rFonts w:ascii="Times New Roman" w:hAnsi="Times New Roman" w:cs="Times New Roman"/>
        </w:rPr>
        <w:t>е</w:t>
      </w:r>
      <w:r w:rsidR="007B5589" w:rsidRPr="00D64238">
        <w:rPr>
          <w:rFonts w:ascii="Times New Roman" w:hAnsi="Times New Roman" w:cs="Times New Roman"/>
        </w:rPr>
        <w:t>, ледокольн</w:t>
      </w:r>
      <w:r w:rsidR="00576DA0">
        <w:rPr>
          <w:rFonts w:ascii="Times New Roman" w:hAnsi="Times New Roman" w:cs="Times New Roman"/>
        </w:rPr>
        <w:t>ой</w:t>
      </w:r>
      <w:r w:rsidR="007B5589" w:rsidRPr="00D64238">
        <w:rPr>
          <w:rFonts w:ascii="Times New Roman" w:hAnsi="Times New Roman" w:cs="Times New Roman"/>
        </w:rPr>
        <w:t xml:space="preserve"> и лоцманск</w:t>
      </w:r>
      <w:r w:rsidR="00576DA0">
        <w:rPr>
          <w:rFonts w:ascii="Times New Roman" w:hAnsi="Times New Roman" w:cs="Times New Roman"/>
        </w:rPr>
        <w:t>ой</w:t>
      </w:r>
      <w:r w:rsidR="007B5589" w:rsidRPr="00D64238">
        <w:rPr>
          <w:rFonts w:ascii="Times New Roman" w:hAnsi="Times New Roman" w:cs="Times New Roman"/>
        </w:rPr>
        <w:t xml:space="preserve"> проводка</w:t>
      </w:r>
      <w:r w:rsidR="00576DA0">
        <w:rPr>
          <w:rFonts w:ascii="Times New Roman" w:hAnsi="Times New Roman" w:cs="Times New Roman"/>
        </w:rPr>
        <w:t>х</w:t>
      </w:r>
      <w:r w:rsidR="007B5589" w:rsidRPr="00D64238">
        <w:rPr>
          <w:rFonts w:ascii="Times New Roman" w:hAnsi="Times New Roman" w:cs="Times New Roman"/>
        </w:rPr>
        <w:t>, морски</w:t>
      </w:r>
      <w:r w:rsidR="00576DA0">
        <w:rPr>
          <w:rFonts w:ascii="Times New Roman" w:hAnsi="Times New Roman" w:cs="Times New Roman"/>
        </w:rPr>
        <w:t>х</w:t>
      </w:r>
      <w:r w:rsidR="007B5589" w:rsidRPr="00D64238">
        <w:rPr>
          <w:rFonts w:ascii="Times New Roman" w:hAnsi="Times New Roman" w:cs="Times New Roman"/>
        </w:rPr>
        <w:t xml:space="preserve"> перевозк</w:t>
      </w:r>
      <w:r w:rsidR="00576DA0">
        <w:rPr>
          <w:rFonts w:ascii="Times New Roman" w:hAnsi="Times New Roman" w:cs="Times New Roman"/>
        </w:rPr>
        <w:t>ах</w:t>
      </w:r>
      <w:r w:rsidR="007B5589" w:rsidRPr="00D64238">
        <w:rPr>
          <w:rFonts w:ascii="Times New Roman" w:hAnsi="Times New Roman" w:cs="Times New Roman"/>
        </w:rPr>
        <w:t>, а также хранение на судах в акватории СМП, добытых на территории Российской Федерации нефти, газа и конденсата угля.</w:t>
      </w:r>
      <w:r w:rsidR="00543218" w:rsidRPr="00D64238">
        <w:rPr>
          <w:rFonts w:ascii="Times New Roman" w:hAnsi="Times New Roman" w:cs="Times New Roman"/>
        </w:rPr>
        <w:t xml:space="preserve"> Даже поверхностного анализа хватает, чтобы понять преждевременность </w:t>
      </w:r>
      <w:r w:rsidR="00EA2285" w:rsidRPr="00D64238">
        <w:rPr>
          <w:rFonts w:ascii="Times New Roman" w:hAnsi="Times New Roman" w:cs="Times New Roman"/>
        </w:rPr>
        <w:t>данного решения</w:t>
      </w:r>
      <w:r w:rsidR="005E1B1F">
        <w:rPr>
          <w:rFonts w:ascii="Times New Roman" w:hAnsi="Times New Roman" w:cs="Times New Roman"/>
        </w:rPr>
        <w:t xml:space="preserve"> и </w:t>
      </w:r>
      <w:r w:rsidR="00175831">
        <w:rPr>
          <w:rFonts w:ascii="Times New Roman" w:hAnsi="Times New Roman" w:cs="Times New Roman"/>
        </w:rPr>
        <w:t>возможные</w:t>
      </w:r>
      <w:r w:rsidR="00CA2963">
        <w:rPr>
          <w:rFonts w:ascii="Times New Roman" w:hAnsi="Times New Roman" w:cs="Times New Roman"/>
        </w:rPr>
        <w:t xml:space="preserve"> экономические </w:t>
      </w:r>
      <w:r w:rsidR="005E1B1F">
        <w:rPr>
          <w:rFonts w:ascii="Times New Roman" w:hAnsi="Times New Roman" w:cs="Times New Roman"/>
        </w:rPr>
        <w:t>последствия</w:t>
      </w:r>
      <w:r w:rsidR="00175831">
        <w:rPr>
          <w:rFonts w:ascii="Times New Roman" w:hAnsi="Times New Roman" w:cs="Times New Roman"/>
        </w:rPr>
        <w:t>.</w:t>
      </w:r>
    </w:p>
    <w:p w14:paraId="3EEAE26D" w14:textId="62ACE87F" w:rsidR="00175831" w:rsidRPr="00D64238" w:rsidRDefault="00175831" w:rsidP="00D6423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В докладе все вышеперечисленные проблемы будут </w:t>
      </w:r>
      <w:r w:rsidR="003A7AB9">
        <w:rPr>
          <w:rFonts w:ascii="Times New Roman" w:hAnsi="Times New Roman" w:cs="Times New Roman"/>
        </w:rPr>
        <w:t xml:space="preserve">подробно </w:t>
      </w:r>
      <w:r>
        <w:rPr>
          <w:rFonts w:ascii="Times New Roman" w:hAnsi="Times New Roman" w:cs="Times New Roman"/>
        </w:rPr>
        <w:t>разобраны.</w:t>
      </w:r>
    </w:p>
    <w:p w14:paraId="2E0659B2" w14:textId="77777777" w:rsidR="00AB6F5D" w:rsidRPr="00D64238" w:rsidRDefault="00AB6F5D" w:rsidP="00D6423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14:paraId="79EF849F" w14:textId="77777777" w:rsidR="00AB6F5D" w:rsidRPr="00D64238" w:rsidRDefault="00AB6F5D" w:rsidP="00D6423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14:paraId="150BDCF7" w14:textId="77777777" w:rsidR="00232FAA" w:rsidRPr="00D64238" w:rsidRDefault="00232FAA" w:rsidP="00D64238">
      <w:pPr>
        <w:spacing w:line="360" w:lineRule="auto"/>
        <w:jc w:val="both"/>
        <w:rPr>
          <w:rFonts w:ascii="Times New Roman" w:hAnsi="Times New Roman" w:cs="Times New Roman"/>
        </w:rPr>
      </w:pPr>
    </w:p>
    <w:sectPr w:rsidR="00232FAA" w:rsidRPr="00D6423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F767D7" w14:textId="77777777" w:rsidR="001B267E" w:rsidRDefault="001B267E" w:rsidP="00FD79FF">
      <w:r>
        <w:separator/>
      </w:r>
    </w:p>
  </w:endnote>
  <w:endnote w:type="continuationSeparator" w:id="0">
    <w:p w14:paraId="2C4D8506" w14:textId="77777777" w:rsidR="001B267E" w:rsidRDefault="001B267E" w:rsidP="00FD7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2746572"/>
      <w:docPartObj>
        <w:docPartGallery w:val="Page Numbers (Bottom of Page)"/>
        <w:docPartUnique/>
      </w:docPartObj>
    </w:sdtPr>
    <w:sdtEndPr/>
    <w:sdtContent>
      <w:p w14:paraId="084C86F7" w14:textId="5A62B326" w:rsidR="00FD79FF" w:rsidRDefault="00FD79F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56D">
          <w:rPr>
            <w:noProof/>
          </w:rPr>
          <w:t>1</w:t>
        </w:r>
        <w:r>
          <w:fldChar w:fldCharType="end"/>
        </w:r>
      </w:p>
    </w:sdtContent>
  </w:sdt>
  <w:p w14:paraId="008D6858" w14:textId="77777777" w:rsidR="00FD79FF" w:rsidRDefault="00FD79F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EB2046" w14:textId="77777777" w:rsidR="001B267E" w:rsidRDefault="001B267E" w:rsidP="00FD79FF">
      <w:r>
        <w:separator/>
      </w:r>
    </w:p>
  </w:footnote>
  <w:footnote w:type="continuationSeparator" w:id="0">
    <w:p w14:paraId="0F2470CA" w14:textId="77777777" w:rsidR="001B267E" w:rsidRDefault="001B267E" w:rsidP="00FD7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27456"/>
    <w:multiLevelType w:val="hybridMultilevel"/>
    <w:tmpl w:val="A4DC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CA1"/>
    <w:rsid w:val="00084D7D"/>
    <w:rsid w:val="000F2470"/>
    <w:rsid w:val="000F356D"/>
    <w:rsid w:val="00154DE4"/>
    <w:rsid w:val="001674FA"/>
    <w:rsid w:val="00175831"/>
    <w:rsid w:val="001872D0"/>
    <w:rsid w:val="001B267E"/>
    <w:rsid w:val="001F39D2"/>
    <w:rsid w:val="00227190"/>
    <w:rsid w:val="00232FAA"/>
    <w:rsid w:val="00234EA3"/>
    <w:rsid w:val="00295FD4"/>
    <w:rsid w:val="002A3C48"/>
    <w:rsid w:val="002D4CA1"/>
    <w:rsid w:val="00353FDD"/>
    <w:rsid w:val="003573FA"/>
    <w:rsid w:val="00376B44"/>
    <w:rsid w:val="003A7AB9"/>
    <w:rsid w:val="00426ED0"/>
    <w:rsid w:val="004D562D"/>
    <w:rsid w:val="00536A35"/>
    <w:rsid w:val="00543218"/>
    <w:rsid w:val="00576DA0"/>
    <w:rsid w:val="00583319"/>
    <w:rsid w:val="005E1B1F"/>
    <w:rsid w:val="00656B4F"/>
    <w:rsid w:val="00664DFE"/>
    <w:rsid w:val="00681DA9"/>
    <w:rsid w:val="006B0DD5"/>
    <w:rsid w:val="006B4DAF"/>
    <w:rsid w:val="006C0980"/>
    <w:rsid w:val="006D403A"/>
    <w:rsid w:val="00706D4A"/>
    <w:rsid w:val="007A6622"/>
    <w:rsid w:val="007B5589"/>
    <w:rsid w:val="007F7E9F"/>
    <w:rsid w:val="00822A86"/>
    <w:rsid w:val="0086701D"/>
    <w:rsid w:val="00871AC4"/>
    <w:rsid w:val="00873C3B"/>
    <w:rsid w:val="008B6AA4"/>
    <w:rsid w:val="00965B08"/>
    <w:rsid w:val="009E2767"/>
    <w:rsid w:val="00AB6F5D"/>
    <w:rsid w:val="00AC1B23"/>
    <w:rsid w:val="00BB48C6"/>
    <w:rsid w:val="00BE44DF"/>
    <w:rsid w:val="00C02A5D"/>
    <w:rsid w:val="00C04A91"/>
    <w:rsid w:val="00CA2963"/>
    <w:rsid w:val="00CB7A98"/>
    <w:rsid w:val="00D16C85"/>
    <w:rsid w:val="00D64238"/>
    <w:rsid w:val="00E21AF0"/>
    <w:rsid w:val="00E42E61"/>
    <w:rsid w:val="00E9143E"/>
    <w:rsid w:val="00EA2285"/>
    <w:rsid w:val="00F1700D"/>
    <w:rsid w:val="00FB0683"/>
    <w:rsid w:val="00FD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142C2"/>
  <w15:chartTrackingRefBased/>
  <w15:docId w15:val="{484DA837-DCB8-5740-8410-D0B07D99E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1DA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81DA9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FD79F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D79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79FF"/>
  </w:style>
  <w:style w:type="paragraph" w:styleId="a7">
    <w:name w:val="footer"/>
    <w:basedOn w:val="a"/>
    <w:link w:val="a8"/>
    <w:uiPriority w:val="99"/>
    <w:unhideWhenUsed/>
    <w:rsid w:val="00FD79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D7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ladimirov.internationa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Travel Yacht</dc:creator>
  <cp:keywords/>
  <dc:description/>
  <cp:lastModifiedBy>Михаил Савинов</cp:lastModifiedBy>
  <cp:revision>2</cp:revision>
  <dcterms:created xsi:type="dcterms:W3CDTF">2022-03-28T07:37:00Z</dcterms:created>
  <dcterms:modified xsi:type="dcterms:W3CDTF">2022-03-28T07:37:00Z</dcterms:modified>
</cp:coreProperties>
</file>