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5B2B" w14:textId="74102AD0" w:rsidR="003B757C" w:rsidRPr="003B757C" w:rsidRDefault="003B757C" w:rsidP="003B757C">
      <w:pPr>
        <w:spacing w:after="0" w:line="360" w:lineRule="auto"/>
        <w:ind w:firstLine="709"/>
        <w:jc w:val="center"/>
        <w:rPr>
          <w:b/>
          <w:i/>
          <w:iCs/>
        </w:rPr>
      </w:pPr>
      <w:r w:rsidRPr="003B757C">
        <w:rPr>
          <w:b/>
          <w:i/>
          <w:iCs/>
        </w:rPr>
        <w:t xml:space="preserve">Е.Ю. </w:t>
      </w:r>
      <w:r w:rsidRPr="003B757C">
        <w:rPr>
          <w:b/>
          <w:i/>
          <w:iCs/>
        </w:rPr>
        <w:t>Терещенко</w:t>
      </w:r>
    </w:p>
    <w:p w14:paraId="61A640D5" w14:textId="77777777" w:rsidR="003B757C" w:rsidRPr="003B757C" w:rsidRDefault="003B757C" w:rsidP="003B757C">
      <w:pPr>
        <w:spacing w:after="0" w:line="360" w:lineRule="auto"/>
        <w:ind w:firstLine="709"/>
        <w:jc w:val="center"/>
        <w:rPr>
          <w:bCs/>
          <w:i/>
          <w:iCs/>
        </w:rPr>
      </w:pPr>
      <w:r w:rsidRPr="003B757C">
        <w:rPr>
          <w:bCs/>
          <w:i/>
          <w:iCs/>
        </w:rPr>
        <w:t>Доктор культурологии, доцент, заведующая кафедрой искусств и дизайна Мурманского арктического государственного университета (Мурманск)</w:t>
      </w:r>
    </w:p>
    <w:p w14:paraId="42121EC5" w14:textId="77777777" w:rsidR="003B757C" w:rsidRPr="003B757C" w:rsidRDefault="003B757C" w:rsidP="003B757C">
      <w:pPr>
        <w:spacing w:after="0" w:line="360" w:lineRule="auto"/>
        <w:ind w:firstLine="709"/>
        <w:jc w:val="center"/>
        <w:rPr>
          <w:bCs/>
        </w:rPr>
      </w:pPr>
      <w:r w:rsidRPr="003B757C">
        <w:rPr>
          <w:bCs/>
        </w:rPr>
        <w:t>ter_elena@inbox.ru</w:t>
      </w:r>
    </w:p>
    <w:p w14:paraId="5528BB33" w14:textId="16A27E87" w:rsidR="003B757C" w:rsidRDefault="003B757C" w:rsidP="003B757C">
      <w:pPr>
        <w:spacing w:after="0" w:line="360" w:lineRule="auto"/>
        <w:ind w:firstLine="709"/>
        <w:jc w:val="center"/>
        <w:rPr>
          <w:b/>
        </w:rPr>
      </w:pPr>
      <w:r w:rsidRPr="003B757C">
        <w:rPr>
          <w:b/>
        </w:rPr>
        <w:t>Мурманский берег в творчестве художников и фотографов</w:t>
      </w:r>
    </w:p>
    <w:p w14:paraId="3C71A11A" w14:textId="72DCCEAA" w:rsidR="003B757C" w:rsidRDefault="003B757C" w:rsidP="003B757C">
      <w:pPr>
        <w:spacing w:after="0" w:line="360" w:lineRule="auto"/>
        <w:ind w:firstLine="709"/>
        <w:jc w:val="center"/>
        <w:rPr>
          <w:b/>
        </w:rPr>
      </w:pPr>
      <w:r w:rsidRPr="003B757C">
        <w:rPr>
          <w:b/>
        </w:rPr>
        <w:t>XIX – начала XX вв.</w:t>
      </w:r>
    </w:p>
    <w:p w14:paraId="1BF156DB" w14:textId="77777777" w:rsidR="003B757C" w:rsidRDefault="003B757C" w:rsidP="003B757C">
      <w:pPr>
        <w:spacing w:after="0" w:line="360" w:lineRule="auto"/>
        <w:ind w:firstLine="709"/>
        <w:jc w:val="center"/>
        <w:rPr>
          <w:b/>
        </w:rPr>
      </w:pPr>
      <w:bookmarkStart w:id="0" w:name="_GoBack"/>
      <w:bookmarkEnd w:id="0"/>
    </w:p>
    <w:p w14:paraId="471F2689" w14:textId="40937FF2" w:rsidR="00CD3495" w:rsidRDefault="00711195" w:rsidP="003B757C">
      <w:pPr>
        <w:spacing w:after="0" w:line="360" w:lineRule="auto"/>
        <w:ind w:firstLine="709"/>
        <w:jc w:val="both"/>
      </w:pPr>
      <w:r>
        <w:t>Изучение опыта освоения арктических территорий – актуальная тема.</w:t>
      </w:r>
      <w:r w:rsidR="003B757C">
        <w:t xml:space="preserve"> </w:t>
      </w:r>
      <w:r>
        <w:t xml:space="preserve">Особое внимание привлекает Мурманский берег, где был реализован </w:t>
      </w:r>
      <w:r w:rsidR="00D61306">
        <w:t xml:space="preserve">уникальный </w:t>
      </w:r>
      <w:r>
        <w:t>проект колонизации</w:t>
      </w:r>
      <w:r w:rsidR="00D61306">
        <w:t xml:space="preserve"> и образовано более 40 колоний.</w:t>
      </w:r>
      <w:r w:rsidR="003C2B48">
        <w:t xml:space="preserve"> </w:t>
      </w:r>
      <w:r>
        <w:t xml:space="preserve">До середины XIX в. на Мурмане постоянные поселения отсутствовали. В 1868 г. Александр II утвердил «Положение о даровании льгот поселенцам Мурманского берега». </w:t>
      </w:r>
      <w:r w:rsidR="00D61306">
        <w:t>П</w:t>
      </w:r>
      <w:r>
        <w:t xml:space="preserve">о данным 1899 г. на Мурманском побережье насчитывалось </w:t>
      </w:r>
      <w:r w:rsidR="00D61306">
        <w:t xml:space="preserve">более </w:t>
      </w:r>
      <w:r>
        <w:t>2</w:t>
      </w:r>
      <w:r w:rsidR="00D61306">
        <w:t>000</w:t>
      </w:r>
      <w:r>
        <w:t xml:space="preserve"> жителей. В колониях возводятся храмы, часовни, открываются школы, </w:t>
      </w:r>
      <w:r w:rsidR="00D61306">
        <w:t>больницы</w:t>
      </w:r>
      <w:r>
        <w:t>, коммерческие предприятия</w:t>
      </w:r>
      <w:r w:rsidR="00D61306">
        <w:t xml:space="preserve">. </w:t>
      </w:r>
      <w:r w:rsidRPr="00711195">
        <w:t xml:space="preserve">В работах А.П. Энгельгардта, А.Г. </w:t>
      </w:r>
      <w:proofErr w:type="spellStart"/>
      <w:r w:rsidRPr="00711195">
        <w:t>Слезскинского</w:t>
      </w:r>
      <w:proofErr w:type="spellEnd"/>
      <w:r w:rsidRPr="00711195">
        <w:t xml:space="preserve">, С.Ю. Витте, С.О. Макарова, В.И. Немировича-Данченко, К.К. Случевского, Д.Н. Островского, А.К. </w:t>
      </w:r>
      <w:proofErr w:type="spellStart"/>
      <w:r w:rsidRPr="00711195">
        <w:t>Энгельмейера</w:t>
      </w:r>
      <w:proofErr w:type="spellEnd"/>
      <w:r w:rsidRPr="00711195">
        <w:t xml:space="preserve">, А.К. </w:t>
      </w:r>
      <w:proofErr w:type="spellStart"/>
      <w:r w:rsidRPr="00711195">
        <w:t>Сиденснера</w:t>
      </w:r>
      <w:proofErr w:type="spellEnd"/>
      <w:r w:rsidR="00D61306">
        <w:t xml:space="preserve"> описаны факты</w:t>
      </w:r>
      <w:r w:rsidRPr="00711195">
        <w:t xml:space="preserve"> семейной </w:t>
      </w:r>
      <w:r w:rsidR="00CD3495">
        <w:t>истории</w:t>
      </w:r>
      <w:r w:rsidRPr="00711195">
        <w:t>, обстоятельства переселения на Мурманский берег, бытовые условия, обстановка дома, особенности обучения и воспитания детей.</w:t>
      </w:r>
    </w:p>
    <w:p w14:paraId="66930430" w14:textId="77777777" w:rsidR="00CD3495" w:rsidRDefault="000A5A58" w:rsidP="003B757C">
      <w:pPr>
        <w:spacing w:after="0" w:line="360" w:lineRule="auto"/>
        <w:ind w:firstLine="709"/>
        <w:jc w:val="both"/>
      </w:pPr>
      <w:r>
        <w:t>Помимо ценной информации, в книгах представлены рисунки</w:t>
      </w:r>
      <w:r w:rsidR="003C2B48">
        <w:t>, гравюры, фотографии.</w:t>
      </w:r>
      <w:r w:rsidR="00CD3495">
        <w:t xml:space="preserve"> </w:t>
      </w:r>
      <w:r w:rsidR="009369D3">
        <w:t>Примерами могут служить иллюстрации</w:t>
      </w:r>
      <w:r w:rsidR="003C2B48">
        <w:t xml:space="preserve"> В. Верещагина </w:t>
      </w:r>
      <w:r w:rsidR="009369D3">
        <w:t xml:space="preserve">в работе </w:t>
      </w:r>
      <w:r w:rsidR="003C2B48">
        <w:t xml:space="preserve">«Очерки Архангельской губернии» </w:t>
      </w:r>
      <w:r w:rsidR="00CD3495">
        <w:t>(</w:t>
      </w:r>
      <w:r w:rsidR="003C2B48">
        <w:t>1848 г</w:t>
      </w:r>
      <w:r w:rsidR="00CD3495">
        <w:t>.)</w:t>
      </w:r>
      <w:r w:rsidR="009369D3">
        <w:t xml:space="preserve">, Н.Н. </w:t>
      </w:r>
      <w:proofErr w:type="spellStart"/>
      <w:r w:rsidR="009369D3">
        <w:t>Каразина</w:t>
      </w:r>
      <w:proofErr w:type="spellEnd"/>
      <w:r w:rsidR="009369D3">
        <w:t xml:space="preserve"> д</w:t>
      </w:r>
      <w:r w:rsidR="003C2B48">
        <w:t>ля книги Вас. И. Немировича-Данченко «Страна холода»</w:t>
      </w:r>
      <w:r w:rsidR="009369D3">
        <w:t xml:space="preserve">, С.К. Пиотровича для книги </w:t>
      </w:r>
      <w:r w:rsidR="003C2B48">
        <w:t xml:space="preserve">А.В. Елисеева «По белу свету». </w:t>
      </w:r>
    </w:p>
    <w:p w14:paraId="67625AE8" w14:textId="3F214C35" w:rsidR="003C2B48" w:rsidRDefault="00672610" w:rsidP="003B757C">
      <w:pPr>
        <w:spacing w:after="0" w:line="360" w:lineRule="auto"/>
        <w:ind w:firstLine="709"/>
        <w:jc w:val="both"/>
      </w:pPr>
      <w:r>
        <w:t xml:space="preserve">В </w:t>
      </w:r>
      <w:r w:rsidR="003C2B48">
        <w:t>1884 год</w:t>
      </w:r>
      <w:r>
        <w:t>у</w:t>
      </w:r>
      <w:r w:rsidR="003C2B48">
        <w:t xml:space="preserve"> на Кольском Севере побывали художники А.А.</w:t>
      </w:r>
      <w:r w:rsidR="003B757C">
        <w:t xml:space="preserve"> </w:t>
      </w:r>
      <w:r w:rsidR="003C2B48">
        <w:t>Борисов, К.А. Коровин и В.А. Серов.</w:t>
      </w:r>
      <w:r w:rsidR="00CD3495">
        <w:t xml:space="preserve"> </w:t>
      </w:r>
      <w:r w:rsidR="003C2B48">
        <w:t xml:space="preserve">А. Борисов </w:t>
      </w:r>
      <w:r>
        <w:t>как художник и фотограф путешествовал</w:t>
      </w:r>
      <w:r w:rsidR="003C2B48">
        <w:t xml:space="preserve"> в составе экспедиции С.Ю. Витте.</w:t>
      </w:r>
      <w:r w:rsidR="003B757C">
        <w:t xml:space="preserve"> </w:t>
      </w:r>
      <w:r w:rsidR="003C2B48">
        <w:t xml:space="preserve">В </w:t>
      </w:r>
      <w:r w:rsidR="00E02440">
        <w:t xml:space="preserve">своей </w:t>
      </w:r>
      <w:r w:rsidR="003C2B48">
        <w:t xml:space="preserve">книге «У самоедов» художник </w:t>
      </w:r>
      <w:r w:rsidR="00E02440">
        <w:t xml:space="preserve">написал, что </w:t>
      </w:r>
      <w:r w:rsidR="00CD3495">
        <w:t>хотел бы</w:t>
      </w:r>
      <w:r w:rsidR="003C2B48">
        <w:t xml:space="preserve"> похитить молчаливую тайну Севера и поделиться с нею другими... </w:t>
      </w:r>
    </w:p>
    <w:p w14:paraId="016482EA" w14:textId="16FAFAC2" w:rsidR="003C2B48" w:rsidRDefault="00E02440" w:rsidP="003B757C">
      <w:pPr>
        <w:spacing w:after="0" w:line="360" w:lineRule="auto"/>
        <w:ind w:firstLine="709"/>
        <w:jc w:val="both"/>
      </w:pPr>
      <w:r>
        <w:t>Летом 1894 г. на Севере побывали х</w:t>
      </w:r>
      <w:r w:rsidR="003C2B48">
        <w:t>удожники К. Коровин и В.</w:t>
      </w:r>
      <w:r>
        <w:t xml:space="preserve"> </w:t>
      </w:r>
      <w:r w:rsidR="003C2B48">
        <w:t>Серов</w:t>
      </w:r>
      <w:r>
        <w:t xml:space="preserve">. Их северные этюды пользовались большой популярностью, а также стали иллюстрациями для </w:t>
      </w:r>
      <w:r w:rsidR="003C2B48">
        <w:t>книги В.Н. Львова «По Студеному морю. Поездка на Север»</w:t>
      </w:r>
      <w:r>
        <w:t xml:space="preserve"> (1895 г.).</w:t>
      </w:r>
      <w:r w:rsidR="002227E4">
        <w:t xml:space="preserve"> </w:t>
      </w:r>
      <w:r>
        <w:t>Книгу К.К. Случевского «По Северо-Западу России»</w:t>
      </w:r>
      <w:r w:rsidR="00B04F38">
        <w:t xml:space="preserve"> иллюстрируют рисунки</w:t>
      </w:r>
      <w:r w:rsidR="003C2B48">
        <w:t xml:space="preserve"> А. </w:t>
      </w:r>
      <w:proofErr w:type="spellStart"/>
      <w:r w:rsidR="003C2B48">
        <w:t>Шильдера</w:t>
      </w:r>
      <w:proofErr w:type="spellEnd"/>
      <w:r w:rsidR="00B04F38">
        <w:t>, а м</w:t>
      </w:r>
      <w:r w:rsidR="003C2B48">
        <w:t xml:space="preserve">онографию Н.Н. </w:t>
      </w:r>
      <w:proofErr w:type="spellStart"/>
      <w:r w:rsidR="003C2B48">
        <w:t>Харузина</w:t>
      </w:r>
      <w:proofErr w:type="spellEnd"/>
      <w:r w:rsidR="003C2B48">
        <w:t xml:space="preserve"> «Русские лопари» </w:t>
      </w:r>
      <w:r w:rsidR="00B04F38">
        <w:t xml:space="preserve">– </w:t>
      </w:r>
      <w:r w:rsidR="003C2B48">
        <w:t xml:space="preserve">литографии Е.И. Шарко. </w:t>
      </w:r>
    </w:p>
    <w:p w14:paraId="07FEEAB5" w14:textId="7FC01335" w:rsidR="003C2B48" w:rsidRDefault="002227E4" w:rsidP="003B757C">
      <w:pPr>
        <w:spacing w:after="0" w:line="360" w:lineRule="auto"/>
        <w:ind w:firstLine="709"/>
        <w:jc w:val="both"/>
      </w:pPr>
      <w:r>
        <w:t>Художник В.А. Плотников свое творчество посвятил русским религиозным традициям Севера. На фотографиях он запечатлел старинные церкви, иконы, предметы церковного быта.</w:t>
      </w:r>
      <w:r w:rsidR="003C2B48">
        <w:t xml:space="preserve"> В Мурманском </w:t>
      </w:r>
      <w:r>
        <w:t xml:space="preserve">областном </w:t>
      </w:r>
      <w:r w:rsidR="003C2B48">
        <w:t xml:space="preserve">краеведческом музее хранится </w:t>
      </w:r>
      <w:r>
        <w:t xml:space="preserve">его </w:t>
      </w:r>
      <w:r w:rsidR="003C2B48">
        <w:t>работа «Дорога на Мурман»</w:t>
      </w:r>
      <w:r>
        <w:t>.</w:t>
      </w:r>
    </w:p>
    <w:p w14:paraId="202701EB" w14:textId="5DDE9448" w:rsidR="00A0646C" w:rsidRDefault="00A0646C" w:rsidP="003B757C">
      <w:pPr>
        <w:spacing w:after="0" w:line="360" w:lineRule="auto"/>
        <w:ind w:firstLine="709"/>
        <w:jc w:val="both"/>
      </w:pPr>
      <w:r>
        <w:lastRenderedPageBreak/>
        <w:t>В конце ХХ в</w:t>
      </w:r>
      <w:r w:rsidR="003B757C">
        <w:t>.</w:t>
      </w:r>
      <w:r>
        <w:t xml:space="preserve"> появляются первые фотографии Севера. В 1894 г.</w:t>
      </w:r>
      <w:r w:rsidR="003C2B48">
        <w:t xml:space="preserve"> С.И. Мамонтов</w:t>
      </w:r>
      <w:r w:rsidR="003B757C">
        <w:t xml:space="preserve"> </w:t>
      </w:r>
      <w:r>
        <w:t>сфотографировал поселения</w:t>
      </w:r>
      <w:r w:rsidR="003C2B48">
        <w:t xml:space="preserve"> Печенги и Паз-реки. </w:t>
      </w:r>
      <w:r>
        <w:t>Важными для нашего исследования являются фотографии становищ Мурмана, сделанные п</w:t>
      </w:r>
      <w:r w:rsidR="003C2B48">
        <w:t>рофессор</w:t>
      </w:r>
      <w:r>
        <w:t>ом</w:t>
      </w:r>
      <w:r w:rsidR="003C2B48">
        <w:t xml:space="preserve"> Н.М. </w:t>
      </w:r>
      <w:proofErr w:type="spellStart"/>
      <w:r w:rsidR="003C2B48">
        <w:t>Книпович</w:t>
      </w:r>
      <w:r>
        <w:t>ем</w:t>
      </w:r>
      <w:proofErr w:type="spellEnd"/>
      <w:r>
        <w:t xml:space="preserve"> и опубликованные в его отч</w:t>
      </w:r>
      <w:r w:rsidR="003B757C">
        <w:t>ё</w:t>
      </w:r>
      <w:r>
        <w:t>те.</w:t>
      </w:r>
      <w:r w:rsidR="003B757C">
        <w:t xml:space="preserve"> </w:t>
      </w:r>
    </w:p>
    <w:p w14:paraId="163437C5" w14:textId="2C6B53E5" w:rsidR="003C2B48" w:rsidRDefault="001560FE" w:rsidP="003B757C">
      <w:pPr>
        <w:spacing w:after="0" w:line="360" w:lineRule="auto"/>
        <w:ind w:firstLine="709"/>
        <w:jc w:val="both"/>
      </w:pPr>
      <w:r>
        <w:t xml:space="preserve">В 1885 г. в состав экспедиции А.П. Энгельгардта по Архангельской губернии был приглашен Я. </w:t>
      </w:r>
      <w:proofErr w:type="spellStart"/>
      <w:r>
        <w:t>Лейцингер</w:t>
      </w:r>
      <w:proofErr w:type="spellEnd"/>
      <w:r>
        <w:t xml:space="preserve">. Его фотографии </w:t>
      </w:r>
      <w:r w:rsidR="00797BC2">
        <w:t xml:space="preserve">на открытках </w:t>
      </w:r>
      <w:r w:rsidR="00A0646C">
        <w:t xml:space="preserve">«Остров </w:t>
      </w:r>
      <w:proofErr w:type="spellStart"/>
      <w:r w:rsidR="00A0646C">
        <w:t>Кильдин</w:t>
      </w:r>
      <w:proofErr w:type="spellEnd"/>
      <w:r w:rsidR="00A0646C">
        <w:t xml:space="preserve"> </w:t>
      </w:r>
      <w:r w:rsidR="003B757C">
        <w:t>–</w:t>
      </w:r>
      <w:r w:rsidR="00A0646C">
        <w:t xml:space="preserve"> Монастырская бухта», «Пристань г. Александровска»</w:t>
      </w:r>
      <w:r>
        <w:t>, сделанных по заказу Русского географического общества</w:t>
      </w:r>
      <w:r w:rsidR="00797BC2">
        <w:t>,</w:t>
      </w:r>
      <w:r>
        <w:t xml:space="preserve"> позволяют увидеть Кольский Север</w:t>
      </w:r>
      <w:r w:rsidR="00797BC2">
        <w:t xml:space="preserve"> </w:t>
      </w:r>
      <w:r w:rsidR="00797BC2">
        <w:rPr>
          <w:lang w:val="en-US"/>
        </w:rPr>
        <w:t>XIX</w:t>
      </w:r>
      <w:r w:rsidR="00797BC2" w:rsidRPr="00797BC2">
        <w:t xml:space="preserve"> </w:t>
      </w:r>
      <w:r w:rsidR="00797BC2">
        <w:t>в.</w:t>
      </w:r>
      <w:r>
        <w:t xml:space="preserve"> </w:t>
      </w:r>
    </w:p>
    <w:p w14:paraId="08868823" w14:textId="2155585E" w:rsidR="00711195" w:rsidRPr="00711195" w:rsidRDefault="00797BC2" w:rsidP="003B757C">
      <w:pPr>
        <w:spacing w:after="0" w:line="360" w:lineRule="auto"/>
        <w:ind w:firstLine="709"/>
        <w:jc w:val="both"/>
      </w:pPr>
      <w:r>
        <w:t>В</w:t>
      </w:r>
      <w:r w:rsidR="00711195" w:rsidRPr="00711195">
        <w:t xml:space="preserve"> целом, история колонизации</w:t>
      </w:r>
      <w:r>
        <w:t xml:space="preserve"> Мурманского берега является</w:t>
      </w:r>
      <w:r w:rsidR="00711195" w:rsidRPr="00711195">
        <w:t xml:space="preserve"> уникальны</w:t>
      </w:r>
      <w:r>
        <w:t>м</w:t>
      </w:r>
      <w:r w:rsidR="00711195" w:rsidRPr="00711195">
        <w:t xml:space="preserve"> опыт</w:t>
      </w:r>
      <w:r>
        <w:t>ом</w:t>
      </w:r>
      <w:r w:rsidR="00711195" w:rsidRPr="00711195">
        <w:t xml:space="preserve"> освоения </w:t>
      </w:r>
      <w:r>
        <w:t>арктических территорий, а рисунки, фотографии, гравюры – важным источником изучения истории и культуры Кольского Севера</w:t>
      </w:r>
      <w:r w:rsidR="00CD3495">
        <w:t>.</w:t>
      </w:r>
      <w:r w:rsidRPr="00711195">
        <w:t xml:space="preserve"> </w:t>
      </w:r>
    </w:p>
    <w:p w14:paraId="6F7B5B1C" w14:textId="77777777" w:rsidR="00B90FAB" w:rsidRDefault="00B90FAB" w:rsidP="003B757C">
      <w:pPr>
        <w:spacing w:after="0" w:line="360" w:lineRule="auto"/>
        <w:jc w:val="both"/>
      </w:pPr>
    </w:p>
    <w:sectPr w:rsidR="00B90F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3A15" w14:textId="77777777" w:rsidR="003B757C" w:rsidRDefault="003B757C" w:rsidP="003B757C">
      <w:pPr>
        <w:spacing w:after="0" w:line="240" w:lineRule="auto"/>
      </w:pPr>
      <w:r>
        <w:separator/>
      </w:r>
    </w:p>
  </w:endnote>
  <w:endnote w:type="continuationSeparator" w:id="0">
    <w:p w14:paraId="4EB56DE4" w14:textId="77777777" w:rsidR="003B757C" w:rsidRDefault="003B757C" w:rsidP="003B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532289"/>
      <w:docPartObj>
        <w:docPartGallery w:val="Page Numbers (Bottom of Page)"/>
        <w:docPartUnique/>
      </w:docPartObj>
    </w:sdtPr>
    <w:sdtContent>
      <w:p w14:paraId="4616C765" w14:textId="6D250237" w:rsidR="003B757C" w:rsidRDefault="003B75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D665D" w14:textId="77777777" w:rsidR="003B757C" w:rsidRDefault="003B75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FC8B3" w14:textId="77777777" w:rsidR="003B757C" w:rsidRDefault="003B757C" w:rsidP="003B757C">
      <w:pPr>
        <w:spacing w:after="0" w:line="240" w:lineRule="auto"/>
      </w:pPr>
      <w:r>
        <w:separator/>
      </w:r>
    </w:p>
  </w:footnote>
  <w:footnote w:type="continuationSeparator" w:id="0">
    <w:p w14:paraId="0E854FF1" w14:textId="77777777" w:rsidR="003B757C" w:rsidRDefault="003B757C" w:rsidP="003B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FD"/>
    <w:rsid w:val="000A5A58"/>
    <w:rsid w:val="000E1541"/>
    <w:rsid w:val="001107FD"/>
    <w:rsid w:val="001560FE"/>
    <w:rsid w:val="002227E4"/>
    <w:rsid w:val="003B757C"/>
    <w:rsid w:val="003C2B48"/>
    <w:rsid w:val="00594EDF"/>
    <w:rsid w:val="00672610"/>
    <w:rsid w:val="00711195"/>
    <w:rsid w:val="00782DF0"/>
    <w:rsid w:val="00797BC2"/>
    <w:rsid w:val="008C589B"/>
    <w:rsid w:val="009369D3"/>
    <w:rsid w:val="00A0646C"/>
    <w:rsid w:val="00B04F38"/>
    <w:rsid w:val="00B90FAB"/>
    <w:rsid w:val="00CD3495"/>
    <w:rsid w:val="00D61306"/>
    <w:rsid w:val="00E02440"/>
    <w:rsid w:val="00E8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DE44"/>
  <w15:chartTrackingRefBased/>
  <w15:docId w15:val="{0581FAAD-18DF-45B4-B264-86C2A66F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FA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90FAB"/>
    <w:rPr>
      <w:b/>
      <w:bCs/>
    </w:rPr>
  </w:style>
  <w:style w:type="paragraph" w:styleId="a5">
    <w:name w:val="header"/>
    <w:basedOn w:val="a"/>
    <w:link w:val="a6"/>
    <w:uiPriority w:val="99"/>
    <w:unhideWhenUsed/>
    <w:rsid w:val="003B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57C"/>
  </w:style>
  <w:style w:type="paragraph" w:styleId="a7">
    <w:name w:val="footer"/>
    <w:basedOn w:val="a"/>
    <w:link w:val="a8"/>
    <w:uiPriority w:val="99"/>
    <w:unhideWhenUsed/>
    <w:rsid w:val="003B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Елена Юрьевна</dc:creator>
  <cp:keywords/>
  <dc:description/>
  <cp:lastModifiedBy>user</cp:lastModifiedBy>
  <cp:revision>7</cp:revision>
  <dcterms:created xsi:type="dcterms:W3CDTF">2021-03-01T10:12:00Z</dcterms:created>
  <dcterms:modified xsi:type="dcterms:W3CDTF">2021-03-02T13:58:00Z</dcterms:modified>
</cp:coreProperties>
</file>