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91E" w:rsidRPr="0043291E" w:rsidRDefault="0043291E" w:rsidP="0043291E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291E">
        <w:rPr>
          <w:rFonts w:ascii="Times New Roman" w:hAnsi="Times New Roman"/>
          <w:b/>
          <w:bCs/>
          <w:i/>
          <w:iCs/>
          <w:sz w:val="24"/>
          <w:szCs w:val="24"/>
        </w:rPr>
        <w:t xml:space="preserve">А.В. </w:t>
      </w:r>
      <w:proofErr w:type="spellStart"/>
      <w:r w:rsidRPr="0043291E">
        <w:rPr>
          <w:rFonts w:ascii="Times New Roman" w:hAnsi="Times New Roman"/>
          <w:b/>
          <w:bCs/>
          <w:i/>
          <w:iCs/>
          <w:sz w:val="24"/>
          <w:szCs w:val="24"/>
        </w:rPr>
        <w:t>Барзенин</w:t>
      </w:r>
      <w:proofErr w:type="spellEnd"/>
    </w:p>
    <w:p w:rsidR="0043291E" w:rsidRPr="0043291E" w:rsidRDefault="0043291E" w:rsidP="0043291E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3291E">
        <w:rPr>
          <w:rFonts w:ascii="Times New Roman" w:hAnsi="Times New Roman"/>
          <w:i/>
          <w:iCs/>
          <w:sz w:val="24"/>
          <w:szCs w:val="24"/>
        </w:rPr>
        <w:t>ГБОУ Архангельской области «Северный морской музей» (Архангельск)</w:t>
      </w:r>
    </w:p>
    <w:p w:rsidR="0043291E" w:rsidRPr="0043291E" w:rsidRDefault="0043291E" w:rsidP="0043291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291E">
        <w:rPr>
          <w:rFonts w:ascii="Times New Roman" w:hAnsi="Times New Roman"/>
          <w:sz w:val="24"/>
          <w:szCs w:val="24"/>
        </w:rPr>
        <w:t>avbarzenin@rambler.ru</w:t>
      </w:r>
    </w:p>
    <w:p w:rsidR="0043291E" w:rsidRDefault="0043291E" w:rsidP="004329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91E">
        <w:rPr>
          <w:rFonts w:ascii="Times New Roman" w:hAnsi="Times New Roman"/>
          <w:b/>
          <w:bCs/>
          <w:sz w:val="24"/>
          <w:szCs w:val="24"/>
        </w:rPr>
        <w:t>Ледовый капитан Иван Ануфриев о мореплавании в арктических морях</w:t>
      </w:r>
    </w:p>
    <w:p w:rsidR="0043291E" w:rsidRPr="0043291E" w:rsidRDefault="0043291E" w:rsidP="004329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3291E">
        <w:rPr>
          <w:rFonts w:ascii="Times New Roman" w:hAnsi="Times New Roman"/>
          <w:b/>
          <w:bCs/>
          <w:sz w:val="24"/>
          <w:szCs w:val="24"/>
        </w:rPr>
        <w:t>(по материалам из фондов Северного морского музея)</w:t>
      </w:r>
    </w:p>
    <w:p w:rsidR="0043291E" w:rsidRPr="0043291E" w:rsidRDefault="0043291E" w:rsidP="004329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291E" w:rsidRPr="0043291E" w:rsidRDefault="0043291E" w:rsidP="0043291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91E">
        <w:rPr>
          <w:rFonts w:ascii="Times New Roman" w:hAnsi="Times New Roman"/>
          <w:sz w:val="24"/>
          <w:szCs w:val="24"/>
        </w:rPr>
        <w:t>Ивана Петровича Ануфриева по праву называют «первым ледовым капитаном». За время своей морской службы И.П. Ануфриев прошел путь от юнги и кока на небольших промысловых судах до капитана ледокольных пароходов «</w:t>
      </w:r>
      <w:proofErr w:type="spellStart"/>
      <w:r w:rsidRPr="0043291E">
        <w:rPr>
          <w:rFonts w:ascii="Times New Roman" w:hAnsi="Times New Roman"/>
          <w:sz w:val="24"/>
          <w:szCs w:val="24"/>
        </w:rPr>
        <w:t>Линтрос</w:t>
      </w:r>
      <w:proofErr w:type="spellEnd"/>
      <w:r w:rsidRPr="0043291E">
        <w:rPr>
          <w:rFonts w:ascii="Times New Roman" w:hAnsi="Times New Roman"/>
          <w:sz w:val="24"/>
          <w:szCs w:val="24"/>
        </w:rPr>
        <w:t>» (впоследствии – «Садко»), «Семён Челюскин», «Семён Дежнёв», «Александр Сибиряков». Он участвовал качестве капитана в плаваниях на судах «Николай» и «</w:t>
      </w:r>
      <w:proofErr w:type="spellStart"/>
      <w:r w:rsidRPr="0043291E">
        <w:rPr>
          <w:rFonts w:ascii="Times New Roman" w:hAnsi="Times New Roman"/>
          <w:sz w:val="24"/>
          <w:szCs w:val="24"/>
        </w:rPr>
        <w:t>Герта</w:t>
      </w:r>
      <w:proofErr w:type="spellEnd"/>
      <w:r w:rsidRPr="0043291E">
        <w:rPr>
          <w:rFonts w:ascii="Times New Roman" w:hAnsi="Times New Roman"/>
          <w:sz w:val="24"/>
          <w:szCs w:val="24"/>
        </w:rPr>
        <w:t>» к Земле Франца-Иосифа в 1914 г. с целью поисков экспедиций Г. Я. Седова, Г. Л. Брусилова и В. А. Русанова. Литературно-научное наследие Ануфриева составляет несколько десятков статей, посвященных плаваниям во льдах, различным аспектам зверобойного и рыболовного промыслов, развитию морской кооперации, истории мореплавания на Севере и многому другому. Среди опубликованных работ Ануфриева есть и воспоминания об отдельных плаваниях в Арктике. В фондах Северного морского музея хранятся рукописи трудов Ивана Петровича. Среди рукописей уже известных и опубликованных статей нам удалось обнаружить неопубликованные наброски или фрагменты воспоминаний Ануфриева.</w:t>
      </w:r>
    </w:p>
    <w:p w:rsidR="0043291E" w:rsidRDefault="0043291E"/>
    <w:sectPr w:rsidR="0043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1E"/>
    <w:rsid w:val="004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743"/>
  <w15:chartTrackingRefBased/>
  <w15:docId w15:val="{AA683E49-FCB3-4969-88E2-60FB722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91E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2021-03-02T10:22:00Z</dcterms:created>
  <dcterms:modified xsi:type="dcterms:W3CDTF">2021-03-02T10:23:00Z</dcterms:modified>
</cp:coreProperties>
</file>