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1C" w:rsidRPr="003F19BE" w:rsidRDefault="00FF5A1C" w:rsidP="00FF5A1C">
      <w:pPr>
        <w:spacing w:after="0" w:line="360" w:lineRule="auto"/>
        <w:jc w:val="center"/>
        <w:rPr>
          <w:rFonts w:ascii="Cambria" w:hAnsi="Cambria"/>
          <w:b/>
          <w:sz w:val="28"/>
          <w:szCs w:val="28"/>
          <w:lang w:val="en-US"/>
        </w:rPr>
      </w:pPr>
      <w:r w:rsidRPr="003F19BE">
        <w:rPr>
          <w:rFonts w:ascii="Cambria" w:hAnsi="Cambria"/>
          <w:b/>
          <w:sz w:val="28"/>
          <w:szCs w:val="28"/>
          <w:lang w:val="en-US"/>
        </w:rPr>
        <w:t>Arctic and Antarctic</w:t>
      </w:r>
      <w:r w:rsidR="00B701ED">
        <w:rPr>
          <w:rFonts w:ascii="Cambria" w:hAnsi="Cambria"/>
          <w:b/>
          <w:sz w:val="28"/>
          <w:szCs w:val="28"/>
          <w:lang w:val="en-US"/>
        </w:rPr>
        <w:t xml:space="preserve"> </w:t>
      </w:r>
      <w:r w:rsidRPr="003F19BE">
        <w:rPr>
          <w:rFonts w:ascii="Cambria" w:hAnsi="Cambria"/>
          <w:b/>
          <w:sz w:val="28"/>
          <w:szCs w:val="28"/>
          <w:lang w:val="en-US"/>
        </w:rPr>
        <w:t>Research Institute</w:t>
      </w:r>
    </w:p>
    <w:p w:rsidR="00FF5A1C" w:rsidRPr="00FF5A1C" w:rsidRDefault="00FF5A1C" w:rsidP="00FF5A1C">
      <w:pPr>
        <w:spacing w:after="0" w:line="360" w:lineRule="auto"/>
        <w:jc w:val="center"/>
        <w:rPr>
          <w:rFonts w:ascii="Cambria" w:hAnsi="Cambria"/>
          <w:b/>
          <w:sz w:val="28"/>
          <w:szCs w:val="28"/>
          <w:lang w:val="en-US"/>
        </w:rPr>
      </w:pPr>
      <w:r w:rsidRPr="00FF5A1C">
        <w:rPr>
          <w:rFonts w:ascii="Cambria" w:hAnsi="Cambria"/>
          <w:b/>
          <w:bCs/>
          <w:sz w:val="28"/>
          <w:szCs w:val="28"/>
          <w:lang w:val="en-US"/>
        </w:rPr>
        <w:t>Museum and Еxhibition Сenter for Тechnical and Тechnological Development of the Arctic</w:t>
      </w:r>
    </w:p>
    <w:p w:rsidR="00FF5A1C" w:rsidRPr="003F19BE" w:rsidRDefault="00FF5A1C" w:rsidP="00FF5A1C">
      <w:pPr>
        <w:spacing w:after="0" w:line="360" w:lineRule="auto"/>
        <w:jc w:val="center"/>
        <w:rPr>
          <w:rFonts w:ascii="Cambria" w:hAnsi="Cambria"/>
          <w:b/>
          <w:sz w:val="28"/>
          <w:szCs w:val="28"/>
          <w:lang w:val="en-US"/>
        </w:rPr>
      </w:pPr>
      <w:r w:rsidRPr="003F19BE">
        <w:rPr>
          <w:rFonts w:ascii="Cambria" w:hAnsi="Cambria"/>
          <w:b/>
          <w:sz w:val="28"/>
          <w:szCs w:val="28"/>
          <w:lang w:val="en-US"/>
        </w:rPr>
        <w:t xml:space="preserve"> (Arctic Museum and Exhibition Center)</w:t>
      </w:r>
    </w:p>
    <w:p w:rsidR="00FF5A1C" w:rsidRPr="003F19BE" w:rsidRDefault="00FF5A1C" w:rsidP="00FF5A1C">
      <w:pPr>
        <w:spacing w:after="0" w:line="360" w:lineRule="auto"/>
        <w:jc w:val="center"/>
        <w:rPr>
          <w:rFonts w:ascii="Cambria" w:hAnsi="Cambria"/>
          <w:b/>
          <w:sz w:val="28"/>
          <w:szCs w:val="28"/>
          <w:lang w:val="en-US"/>
        </w:rPr>
      </w:pPr>
      <w:r w:rsidRPr="003F19BE">
        <w:rPr>
          <w:rFonts w:ascii="Cambria" w:hAnsi="Cambria"/>
          <w:b/>
          <w:sz w:val="28"/>
          <w:szCs w:val="28"/>
          <w:lang w:val="en-US"/>
        </w:rPr>
        <w:t xml:space="preserve">The Branch of the World Ocean Museum in St. Petersburg – “Icebreaker </w:t>
      </w:r>
      <w:r w:rsidRPr="00266B8D">
        <w:rPr>
          <w:rFonts w:ascii="Cambria" w:hAnsi="Cambria"/>
          <w:b/>
          <w:i/>
          <w:sz w:val="28"/>
          <w:szCs w:val="28"/>
          <w:lang w:val="en-US"/>
        </w:rPr>
        <w:t>Krassin</w:t>
      </w:r>
      <w:r w:rsidRPr="003F19BE">
        <w:rPr>
          <w:rFonts w:ascii="Cambria" w:hAnsi="Cambria"/>
          <w:b/>
          <w:sz w:val="28"/>
          <w:szCs w:val="28"/>
          <w:lang w:val="en-US"/>
        </w:rPr>
        <w:t>”</w:t>
      </w:r>
    </w:p>
    <w:p w:rsidR="00FF5A1C" w:rsidRPr="003F19BE" w:rsidRDefault="00FF5A1C" w:rsidP="00FF5A1C">
      <w:pPr>
        <w:spacing w:after="0" w:line="360" w:lineRule="auto"/>
        <w:jc w:val="center"/>
        <w:rPr>
          <w:rFonts w:ascii="Cambria" w:hAnsi="Cambria"/>
          <w:b/>
          <w:szCs w:val="22"/>
          <w:lang w:val="en-US"/>
        </w:rPr>
      </w:pPr>
    </w:p>
    <w:p w:rsidR="00FF5A1C" w:rsidRPr="003F19BE" w:rsidRDefault="003F19BE" w:rsidP="003F19BE">
      <w:pPr>
        <w:spacing w:after="0"/>
        <w:jc w:val="center"/>
        <w:rPr>
          <w:rFonts w:ascii="Cambria" w:hAnsi="Cambria"/>
          <w:sz w:val="52"/>
          <w:szCs w:val="52"/>
          <w:lang w:val="en-US"/>
        </w:rPr>
      </w:pPr>
      <w:r w:rsidRPr="003F19BE">
        <w:rPr>
          <w:rFonts w:ascii="Cambria" w:hAnsi="Cambria"/>
          <w:sz w:val="52"/>
          <w:szCs w:val="52"/>
          <w:lang w:val="en-US"/>
        </w:rPr>
        <w:t xml:space="preserve">The </w:t>
      </w:r>
      <w:r w:rsidR="00FF5A1C" w:rsidRPr="003F19BE">
        <w:rPr>
          <w:rFonts w:ascii="Cambria" w:hAnsi="Cambria"/>
          <w:sz w:val="52"/>
          <w:szCs w:val="52"/>
          <w:lang w:val="en-US"/>
        </w:rPr>
        <w:t>Eight</w:t>
      </w:r>
    </w:p>
    <w:p w:rsidR="00FF5A1C" w:rsidRPr="003F19BE" w:rsidRDefault="003F19BE" w:rsidP="003F19BE">
      <w:pPr>
        <w:spacing w:after="0"/>
        <w:jc w:val="center"/>
        <w:rPr>
          <w:rFonts w:ascii="Cambria" w:hAnsi="Cambria"/>
          <w:sz w:val="52"/>
          <w:szCs w:val="52"/>
          <w:lang w:val="en-US"/>
        </w:rPr>
      </w:pPr>
      <w:r w:rsidRPr="003F19BE">
        <w:rPr>
          <w:rFonts w:ascii="Cambria" w:hAnsi="Cambria"/>
          <w:sz w:val="52"/>
          <w:szCs w:val="52"/>
          <w:lang w:val="en-US"/>
        </w:rPr>
        <w:t>Scientific and Practical Conference</w:t>
      </w:r>
    </w:p>
    <w:p w:rsidR="00FF5A1C" w:rsidRPr="003F19BE" w:rsidRDefault="00FF5A1C" w:rsidP="003F19BE">
      <w:pPr>
        <w:spacing w:after="0"/>
        <w:jc w:val="center"/>
        <w:rPr>
          <w:rFonts w:ascii="Cambria" w:hAnsi="Cambria"/>
          <w:sz w:val="52"/>
          <w:szCs w:val="52"/>
          <w:lang w:val="en-US"/>
        </w:rPr>
      </w:pPr>
      <w:r w:rsidRPr="003F19BE">
        <w:rPr>
          <w:rFonts w:ascii="Cambria" w:hAnsi="Cambria"/>
          <w:sz w:val="52"/>
          <w:szCs w:val="52"/>
          <w:lang w:val="en-US"/>
        </w:rPr>
        <w:t>«</w:t>
      </w:r>
      <w:r w:rsidR="003F19BE" w:rsidRPr="003F19BE">
        <w:rPr>
          <w:rFonts w:ascii="Cambria" w:hAnsi="Cambria"/>
          <w:sz w:val="52"/>
          <w:szCs w:val="52"/>
          <w:lang w:val="en-US"/>
        </w:rPr>
        <w:t>Polar Readings</w:t>
      </w:r>
      <w:r w:rsidRPr="003F19BE">
        <w:rPr>
          <w:rFonts w:ascii="Cambria" w:hAnsi="Cambria"/>
          <w:sz w:val="52"/>
          <w:szCs w:val="52"/>
          <w:lang w:val="en-US"/>
        </w:rPr>
        <w:t xml:space="preserve"> – 2020»</w:t>
      </w:r>
    </w:p>
    <w:p w:rsidR="00FF5A1C" w:rsidRPr="003F19BE" w:rsidRDefault="003F19BE" w:rsidP="003F19BE">
      <w:pPr>
        <w:spacing w:after="0"/>
        <w:jc w:val="center"/>
        <w:rPr>
          <w:rFonts w:ascii="Cambria" w:hAnsi="Cambria"/>
          <w:b/>
          <w:sz w:val="52"/>
          <w:szCs w:val="52"/>
          <w:lang w:val="en-US"/>
        </w:rPr>
      </w:pPr>
      <w:r w:rsidRPr="003F19BE">
        <w:rPr>
          <w:rFonts w:ascii="Cambria" w:hAnsi="Cambria"/>
          <w:b/>
          <w:sz w:val="52"/>
          <w:szCs w:val="52"/>
          <w:lang w:val="en-US"/>
        </w:rPr>
        <w:t>History of</w:t>
      </w:r>
      <w:r w:rsidR="00B701ED" w:rsidRPr="00B701ED">
        <w:rPr>
          <w:rFonts w:ascii="Cambria" w:hAnsi="Cambria"/>
          <w:b/>
          <w:sz w:val="52"/>
          <w:szCs w:val="52"/>
          <w:lang w:val="en-US"/>
        </w:rPr>
        <w:t xml:space="preserve"> </w:t>
      </w:r>
      <w:r w:rsidR="00B701ED">
        <w:rPr>
          <w:rFonts w:ascii="Cambria" w:hAnsi="Cambria"/>
          <w:b/>
          <w:sz w:val="52"/>
          <w:szCs w:val="52"/>
          <w:lang w:val="en-US"/>
        </w:rPr>
        <w:t>science</w:t>
      </w:r>
      <w:r w:rsidRPr="003F19BE">
        <w:rPr>
          <w:rFonts w:ascii="Cambria" w:hAnsi="Cambria"/>
          <w:b/>
          <w:sz w:val="52"/>
          <w:szCs w:val="52"/>
          <w:lang w:val="en-US"/>
        </w:rPr>
        <w:t xml:space="preserve"> research in the Arctic and the Antarctic</w:t>
      </w:r>
      <w:r w:rsidR="00FF5A1C" w:rsidRPr="003F19BE">
        <w:rPr>
          <w:rFonts w:ascii="Cambria" w:hAnsi="Cambria"/>
          <w:b/>
          <w:sz w:val="52"/>
          <w:szCs w:val="52"/>
          <w:lang w:val="en-US"/>
        </w:rPr>
        <w:t>.</w:t>
      </w:r>
    </w:p>
    <w:p w:rsidR="003F19BE" w:rsidRPr="003F19BE" w:rsidRDefault="00D55816" w:rsidP="00266B8D">
      <w:pPr>
        <w:spacing w:after="0"/>
        <w:jc w:val="center"/>
        <w:rPr>
          <w:rFonts w:ascii="Cambria" w:hAnsi="Cambria"/>
          <w:sz w:val="52"/>
          <w:szCs w:val="52"/>
          <w:lang w:val="en-US"/>
        </w:rPr>
      </w:pPr>
      <w:r>
        <w:rPr>
          <w:rFonts w:ascii="Cambria" w:hAnsi="Cambria"/>
          <w:sz w:val="52"/>
          <w:szCs w:val="52"/>
          <w:lang w:val="en-US"/>
        </w:rPr>
        <w:t>For</w:t>
      </w:r>
      <w:r w:rsidR="003F19BE" w:rsidRPr="003F19BE">
        <w:rPr>
          <w:rFonts w:ascii="Cambria" w:hAnsi="Cambria"/>
          <w:sz w:val="52"/>
          <w:szCs w:val="52"/>
          <w:lang w:val="en-US"/>
        </w:rPr>
        <w:t xml:space="preserve"> the occasion of the 100th anniversary of the Arctic and Antarctic Research Institute and</w:t>
      </w:r>
    </w:p>
    <w:p w:rsidR="003F19BE" w:rsidRPr="00266B8D" w:rsidRDefault="003F19BE" w:rsidP="00266B8D">
      <w:pPr>
        <w:spacing w:after="0"/>
        <w:jc w:val="center"/>
        <w:rPr>
          <w:rFonts w:ascii="Cambria" w:hAnsi="Cambria"/>
          <w:sz w:val="52"/>
          <w:szCs w:val="52"/>
          <w:lang w:val="en-US"/>
        </w:rPr>
      </w:pPr>
      <w:r w:rsidRPr="003F19BE">
        <w:rPr>
          <w:rFonts w:ascii="Cambria" w:hAnsi="Cambria"/>
          <w:sz w:val="52"/>
          <w:szCs w:val="52"/>
          <w:lang w:val="en-US"/>
        </w:rPr>
        <w:t xml:space="preserve">200th anniversary of the discovery of </w:t>
      </w:r>
      <w:r w:rsidR="00266B8D">
        <w:rPr>
          <w:rFonts w:ascii="Cambria" w:hAnsi="Cambria"/>
          <w:sz w:val="52"/>
          <w:szCs w:val="52"/>
          <w:lang w:val="en-US"/>
        </w:rPr>
        <w:t>Antarctic</w:t>
      </w:r>
      <w:r w:rsidR="00266B8D" w:rsidRPr="00266B8D">
        <w:rPr>
          <w:rFonts w:ascii="Cambria" w:hAnsi="Cambria"/>
          <w:sz w:val="52"/>
          <w:szCs w:val="52"/>
          <w:lang w:val="en-US"/>
        </w:rPr>
        <w:t xml:space="preserve"> </w:t>
      </w:r>
    </w:p>
    <w:p w:rsidR="003F19BE" w:rsidRPr="00B701ED" w:rsidRDefault="00DA1697" w:rsidP="003F19BE">
      <w:pPr>
        <w:spacing w:after="0" w:line="360" w:lineRule="auto"/>
        <w:jc w:val="center"/>
        <w:rPr>
          <w:rFonts w:ascii="Cambria" w:hAnsi="Cambria"/>
          <w:b/>
          <w:sz w:val="28"/>
          <w:szCs w:val="28"/>
          <w:lang w:val="en-US"/>
        </w:rPr>
      </w:pPr>
      <w:r>
        <w:rPr>
          <w:rFonts w:ascii="Cambria" w:hAnsi="Cambria"/>
          <w:b/>
          <w:sz w:val="28"/>
          <w:szCs w:val="28"/>
          <w:lang w:val="nl-NL"/>
        </w:rPr>
        <w:t>18-20 May</w:t>
      </w:r>
      <w:r w:rsidR="003F19BE" w:rsidRPr="00B701ED">
        <w:rPr>
          <w:rFonts w:ascii="Cambria" w:hAnsi="Cambria"/>
          <w:b/>
          <w:sz w:val="28"/>
          <w:szCs w:val="28"/>
          <w:lang w:val="en-US"/>
        </w:rPr>
        <w:t xml:space="preserve"> 2020. </w:t>
      </w:r>
    </w:p>
    <w:p w:rsidR="003F19BE" w:rsidRPr="00B701ED" w:rsidRDefault="003F19BE" w:rsidP="003F19BE">
      <w:pPr>
        <w:spacing w:after="0" w:line="360" w:lineRule="auto"/>
        <w:jc w:val="center"/>
        <w:rPr>
          <w:rFonts w:ascii="Cambria" w:hAnsi="Cambria"/>
          <w:b/>
          <w:szCs w:val="22"/>
          <w:lang w:val="en-US"/>
        </w:rPr>
      </w:pPr>
    </w:p>
    <w:p w:rsidR="003F19BE" w:rsidRPr="00B701ED" w:rsidRDefault="003F19BE" w:rsidP="003F19BE">
      <w:pPr>
        <w:spacing w:after="0" w:line="360" w:lineRule="auto"/>
        <w:jc w:val="center"/>
        <w:rPr>
          <w:rFonts w:ascii="Cambria" w:hAnsi="Cambria"/>
          <w:sz w:val="52"/>
          <w:szCs w:val="52"/>
          <w:lang w:val="en-US"/>
        </w:rPr>
      </w:pPr>
      <w:r w:rsidRPr="003F19BE">
        <w:rPr>
          <w:rFonts w:ascii="Cambria" w:hAnsi="Cambria"/>
          <w:sz w:val="52"/>
          <w:szCs w:val="52"/>
          <w:lang w:val="nl-NL"/>
        </w:rPr>
        <w:t>Information letter</w:t>
      </w:r>
      <w:r w:rsidRPr="00B701ED">
        <w:rPr>
          <w:rFonts w:ascii="Cambria" w:hAnsi="Cambria"/>
          <w:sz w:val="52"/>
          <w:szCs w:val="52"/>
          <w:lang w:val="en-US"/>
        </w:rPr>
        <w:t xml:space="preserve"> N</w:t>
      </w:r>
      <w:r w:rsidRPr="003F19BE">
        <w:rPr>
          <w:rFonts w:ascii="Cambria" w:hAnsi="Cambria"/>
          <w:sz w:val="52"/>
          <w:szCs w:val="52"/>
          <w:lang w:val="nl-NL"/>
        </w:rPr>
        <w:t>°</w:t>
      </w:r>
      <w:r w:rsidRPr="00B701ED">
        <w:rPr>
          <w:rFonts w:ascii="Cambria" w:hAnsi="Cambria"/>
          <w:sz w:val="52"/>
          <w:szCs w:val="52"/>
          <w:lang w:val="en-US"/>
        </w:rPr>
        <w:t xml:space="preserve"> 1</w:t>
      </w:r>
    </w:p>
    <w:p w:rsidR="003F19BE" w:rsidRPr="003F19BE" w:rsidRDefault="00816DCB" w:rsidP="003F19BE">
      <w:pPr>
        <w:jc w:val="center"/>
        <w:rPr>
          <w:rStyle w:val="a3"/>
          <w:rFonts w:ascii="Cambria" w:hAnsi="Cambria"/>
          <w:b/>
          <w:sz w:val="28"/>
          <w:szCs w:val="28"/>
          <w:lang w:val="en-US"/>
        </w:rPr>
      </w:pPr>
      <w:hyperlink r:id="rId7" w:history="1">
        <w:r w:rsidR="003F19BE" w:rsidRPr="003F19BE">
          <w:rPr>
            <w:rStyle w:val="a3"/>
            <w:rFonts w:ascii="Cambria" w:hAnsi="Cambria"/>
            <w:b/>
            <w:sz w:val="28"/>
            <w:szCs w:val="28"/>
            <w:lang w:val="en-US"/>
          </w:rPr>
          <w:t>polarconf</w:t>
        </w:r>
        <w:r w:rsidR="003F19BE" w:rsidRPr="00B701ED">
          <w:rPr>
            <w:rStyle w:val="a3"/>
            <w:rFonts w:ascii="Cambria" w:hAnsi="Cambria"/>
            <w:b/>
            <w:sz w:val="28"/>
            <w:szCs w:val="28"/>
            <w:lang w:val="en-US"/>
          </w:rPr>
          <w:t>.</w:t>
        </w:r>
        <w:r w:rsidR="003F19BE" w:rsidRPr="003F19BE">
          <w:rPr>
            <w:rStyle w:val="a3"/>
            <w:rFonts w:ascii="Cambria" w:hAnsi="Cambria"/>
            <w:b/>
            <w:sz w:val="28"/>
            <w:szCs w:val="28"/>
            <w:lang w:val="en-US"/>
          </w:rPr>
          <w:t>ru</w:t>
        </w:r>
      </w:hyperlink>
    </w:p>
    <w:p w:rsidR="003F19BE" w:rsidRDefault="003F19BE" w:rsidP="003F19BE">
      <w:pPr>
        <w:jc w:val="center"/>
        <w:rPr>
          <w:rFonts w:ascii="Cambria" w:hAnsi="Cambria"/>
          <w:b/>
          <w:sz w:val="28"/>
          <w:szCs w:val="28"/>
        </w:rPr>
      </w:pPr>
      <w:r w:rsidRPr="003F19BE">
        <w:rPr>
          <w:rFonts w:ascii="Cambria" w:hAnsi="Cambria"/>
          <w:b/>
          <w:sz w:val="28"/>
          <w:szCs w:val="28"/>
          <w:lang w:val="nl-NL"/>
        </w:rPr>
        <w:t>Saint</w:t>
      </w:r>
      <w:r w:rsidRPr="00B701ED">
        <w:rPr>
          <w:rFonts w:ascii="Cambria" w:hAnsi="Cambria"/>
          <w:b/>
          <w:sz w:val="28"/>
          <w:szCs w:val="28"/>
          <w:lang w:val="en-US"/>
        </w:rPr>
        <w:t>-</w:t>
      </w:r>
      <w:r w:rsidRPr="003F19BE">
        <w:rPr>
          <w:rFonts w:ascii="Cambria" w:hAnsi="Cambria"/>
          <w:b/>
          <w:sz w:val="28"/>
          <w:szCs w:val="28"/>
          <w:lang w:val="nl-NL"/>
        </w:rPr>
        <w:t>Petersburg</w:t>
      </w:r>
      <w:r w:rsidRPr="00B701ED">
        <w:rPr>
          <w:rFonts w:ascii="Cambria" w:hAnsi="Cambria"/>
          <w:b/>
          <w:sz w:val="28"/>
          <w:szCs w:val="28"/>
          <w:lang w:val="en-US"/>
        </w:rPr>
        <w:t xml:space="preserve"> – 2019</w:t>
      </w:r>
    </w:p>
    <w:p w:rsidR="00266B8D" w:rsidRDefault="00266B8D" w:rsidP="00266B8D">
      <w:pPr>
        <w:rPr>
          <w:rFonts w:ascii="Cambria" w:hAnsi="Cambria"/>
          <w:sz w:val="28"/>
          <w:szCs w:val="28"/>
        </w:rPr>
        <w:sectPr w:rsidR="00266B8D" w:rsidSect="0080770A">
          <w:pgSz w:w="11900" w:h="16840"/>
          <w:pgMar w:top="1417" w:right="1417" w:bottom="1417" w:left="1417" w:header="708" w:footer="708" w:gutter="0"/>
          <w:cols w:space="708"/>
          <w:docGrid w:linePitch="360"/>
        </w:sectPr>
      </w:pPr>
    </w:p>
    <w:p w:rsidR="00CE209C" w:rsidRPr="00CE209C" w:rsidRDefault="00CE209C" w:rsidP="00CE209C">
      <w:pPr>
        <w:spacing w:after="120"/>
        <w:jc w:val="both"/>
        <w:rPr>
          <w:rFonts w:ascii="Cambria" w:hAnsi="Cambria"/>
          <w:szCs w:val="22"/>
          <w:lang w:val="en-US"/>
        </w:rPr>
      </w:pPr>
      <w:r w:rsidRPr="00CE209C">
        <w:rPr>
          <w:rFonts w:ascii="Cambria" w:hAnsi="Cambria"/>
          <w:szCs w:val="22"/>
          <w:lang w:val="en-US"/>
        </w:rPr>
        <w:lastRenderedPageBreak/>
        <w:t>In 2020, Russia and the world scientific community will celebrate two significant dates - the 200th anniversar</w:t>
      </w:r>
      <w:r w:rsidR="00266B8D">
        <w:rPr>
          <w:rFonts w:ascii="Cambria" w:hAnsi="Cambria"/>
          <w:szCs w:val="22"/>
          <w:lang w:val="en-US"/>
        </w:rPr>
        <w:t>y of the discovery of Antarctic</w:t>
      </w:r>
      <w:r w:rsidR="00266B8D" w:rsidRPr="00266B8D">
        <w:rPr>
          <w:lang w:val="en-US"/>
        </w:rPr>
        <w:t xml:space="preserve"> </w:t>
      </w:r>
      <w:r w:rsidR="00266B8D" w:rsidRPr="00266B8D">
        <w:rPr>
          <w:rFonts w:ascii="Cambria" w:hAnsi="Cambria"/>
          <w:szCs w:val="22"/>
          <w:lang w:val="en-US"/>
        </w:rPr>
        <w:t>continent</w:t>
      </w:r>
      <w:r w:rsidRPr="00CE209C">
        <w:rPr>
          <w:rFonts w:ascii="Cambria" w:hAnsi="Cambria"/>
          <w:szCs w:val="22"/>
          <w:lang w:val="en-US"/>
        </w:rPr>
        <w:t xml:space="preserve"> by Russian sailors and the 100th anniversary of the Arctic and Antarctic Research Institute, which is one of the largest scientific institutions in the world engaged in the study of polar regions. Over the past periods, extensive experience in research projects within the Arctic and Antarctic has been accumulated, which requires reflection and detailed consideration.</w:t>
      </w:r>
    </w:p>
    <w:p w:rsidR="00B701ED" w:rsidRDefault="00B701ED" w:rsidP="00CE209C">
      <w:pPr>
        <w:spacing w:after="120"/>
        <w:jc w:val="both"/>
        <w:rPr>
          <w:rFonts w:ascii="Cambria" w:hAnsi="Cambria"/>
          <w:szCs w:val="22"/>
          <w:lang w:val="en-US"/>
        </w:rPr>
      </w:pPr>
      <w:r w:rsidRPr="00B701ED">
        <w:rPr>
          <w:rFonts w:ascii="Cambria" w:hAnsi="Cambria"/>
          <w:szCs w:val="22"/>
          <w:lang w:val="en-US"/>
        </w:rPr>
        <w:t>In this regard, on May 18-20, 2020 on the eve of Russian Polar</w:t>
      </w:r>
      <w:r w:rsidR="00DA1697">
        <w:rPr>
          <w:rFonts w:ascii="Cambria" w:hAnsi="Cambria"/>
          <w:szCs w:val="22"/>
          <w:lang w:val="en-US"/>
        </w:rPr>
        <w:t xml:space="preserve"> Explorer's Day (May 21) in St. </w:t>
      </w:r>
      <w:r w:rsidRPr="00B701ED">
        <w:rPr>
          <w:rFonts w:ascii="Cambria" w:hAnsi="Cambria"/>
          <w:szCs w:val="22"/>
          <w:lang w:val="en-US"/>
        </w:rPr>
        <w:t>Petersburg on the basis of the Arctic and Antarctic research Institute will be held the next "Polar readings" dedicated to the history of scientifi</w:t>
      </w:r>
      <w:r>
        <w:rPr>
          <w:rFonts w:ascii="Cambria" w:hAnsi="Cambria"/>
          <w:szCs w:val="22"/>
          <w:lang w:val="en-US"/>
        </w:rPr>
        <w:t xml:space="preserve">c research of </w:t>
      </w:r>
      <w:r w:rsidR="00DA1697">
        <w:rPr>
          <w:rFonts w:ascii="Cambria" w:hAnsi="Cambria"/>
          <w:szCs w:val="22"/>
          <w:lang w:val="en-US"/>
        </w:rPr>
        <w:t>Polar Regions</w:t>
      </w:r>
      <w:r w:rsidRPr="00B701ED">
        <w:rPr>
          <w:rFonts w:ascii="Cambria" w:hAnsi="Cambria"/>
          <w:szCs w:val="22"/>
          <w:lang w:val="en-US"/>
        </w:rPr>
        <w:t>.</w:t>
      </w:r>
    </w:p>
    <w:p w:rsidR="003F19BE" w:rsidRPr="003F19BE" w:rsidRDefault="00CE209C" w:rsidP="00CE209C">
      <w:pPr>
        <w:spacing w:after="120"/>
        <w:jc w:val="both"/>
        <w:rPr>
          <w:rFonts w:ascii="Cambria" w:hAnsi="Cambria"/>
          <w:lang w:val="en-US"/>
        </w:rPr>
      </w:pPr>
      <w:r w:rsidRPr="00CE209C">
        <w:rPr>
          <w:rFonts w:ascii="Cambria" w:hAnsi="Cambria"/>
          <w:szCs w:val="22"/>
          <w:lang w:val="en-US"/>
        </w:rPr>
        <w:t xml:space="preserve">Specialists, researchers </w:t>
      </w:r>
      <w:r w:rsidR="00266B8D">
        <w:rPr>
          <w:rFonts w:ascii="Cambria" w:hAnsi="Cambria"/>
          <w:szCs w:val="22"/>
          <w:lang w:val="en-US"/>
        </w:rPr>
        <w:t xml:space="preserve">of the Arctic and Antarctic from research institutes, </w:t>
      </w:r>
      <w:r w:rsidRPr="00CE209C">
        <w:rPr>
          <w:rFonts w:ascii="Cambria" w:hAnsi="Cambria"/>
          <w:szCs w:val="22"/>
          <w:lang w:val="en-US"/>
        </w:rPr>
        <w:t>archives, museums, libraries, representatives of state and public organizations are invited to participate in the conference.</w:t>
      </w:r>
    </w:p>
    <w:p w:rsidR="00A14F7B" w:rsidRPr="00CE209C" w:rsidRDefault="00A14F7B" w:rsidP="00A14F7B">
      <w:pPr>
        <w:spacing w:after="120" w:line="240" w:lineRule="auto"/>
        <w:ind w:firstLine="708"/>
        <w:jc w:val="both"/>
        <w:rPr>
          <w:rFonts w:ascii="Cambria" w:hAnsi="Cambria"/>
          <w:b/>
          <w:i/>
          <w:szCs w:val="22"/>
          <w:lang w:val="en-US"/>
        </w:rPr>
      </w:pPr>
      <w:r w:rsidRPr="00CE209C">
        <w:rPr>
          <w:rFonts w:ascii="Cambria" w:hAnsi="Cambria"/>
          <w:b/>
          <w:i/>
          <w:szCs w:val="22"/>
          <w:lang w:val="en-US"/>
        </w:rPr>
        <w:t>Conference organizers</w:t>
      </w:r>
    </w:p>
    <w:p w:rsidR="003F19BE" w:rsidRPr="00266B8D" w:rsidRDefault="00A14F7B" w:rsidP="00B10C64">
      <w:pPr>
        <w:jc w:val="both"/>
        <w:rPr>
          <w:rFonts w:ascii="Cambria" w:hAnsi="Cambria"/>
          <w:szCs w:val="22"/>
          <w:lang w:val="en-US"/>
        </w:rPr>
      </w:pPr>
      <w:r w:rsidRPr="00A14F7B">
        <w:rPr>
          <w:rFonts w:ascii="Cambria" w:hAnsi="Cambria"/>
          <w:szCs w:val="22"/>
          <w:lang w:val="en-US"/>
        </w:rPr>
        <w:t xml:space="preserve">The conference is </w:t>
      </w:r>
      <w:r w:rsidR="00CE209C">
        <w:rPr>
          <w:rFonts w:ascii="Cambria" w:hAnsi="Cambria"/>
          <w:szCs w:val="22"/>
          <w:lang w:val="en-US"/>
        </w:rPr>
        <w:t>hosted</w:t>
      </w:r>
      <w:r w:rsidR="00CE209C" w:rsidRPr="00A14F7B">
        <w:rPr>
          <w:rFonts w:ascii="Cambria" w:hAnsi="Cambria"/>
          <w:szCs w:val="22"/>
          <w:lang w:val="en-US"/>
        </w:rPr>
        <w:t xml:space="preserve"> </w:t>
      </w:r>
      <w:r w:rsidRPr="00A14F7B">
        <w:rPr>
          <w:rFonts w:ascii="Cambria" w:hAnsi="Cambria"/>
          <w:szCs w:val="22"/>
          <w:lang w:val="en-US"/>
        </w:rPr>
        <w:t>jointly by the Museum and Exhibition Center for Technical and Technological Development of the Arctic (Arctic Museum and Exhibition Center) and the State Scientific Center “Arctic and Antarctic Research Institute”</w:t>
      </w:r>
      <w:r w:rsidR="00266B8D" w:rsidRPr="00266B8D">
        <w:rPr>
          <w:rFonts w:ascii="Cambria" w:hAnsi="Cambria"/>
          <w:szCs w:val="22"/>
          <w:lang w:val="en-US"/>
        </w:rPr>
        <w:t>.</w:t>
      </w:r>
    </w:p>
    <w:p w:rsidR="00B701ED" w:rsidRPr="00B701ED" w:rsidRDefault="00B701ED" w:rsidP="00B10C64">
      <w:pPr>
        <w:jc w:val="both"/>
        <w:rPr>
          <w:rFonts w:ascii="Cambria" w:hAnsi="Cambria"/>
          <w:szCs w:val="22"/>
          <w:lang w:val="en-US"/>
        </w:rPr>
      </w:pPr>
      <w:r w:rsidRPr="00B701ED">
        <w:rPr>
          <w:rFonts w:ascii="Cambria" w:hAnsi="Cambria"/>
          <w:szCs w:val="22"/>
          <w:lang w:val="en-US"/>
        </w:rPr>
        <w:t>The conference is supported by the Presidential Grants Fund</w:t>
      </w:r>
      <w:r>
        <w:rPr>
          <w:rFonts w:ascii="Cambria" w:hAnsi="Cambria"/>
          <w:szCs w:val="22"/>
          <w:lang w:val="en-US"/>
        </w:rPr>
        <w:t>.</w:t>
      </w:r>
    </w:p>
    <w:p w:rsidR="00A14F7B" w:rsidRPr="00D3308C" w:rsidRDefault="00A14F7B" w:rsidP="00A14F7B">
      <w:pPr>
        <w:spacing w:after="60" w:line="240" w:lineRule="auto"/>
        <w:ind w:firstLine="708"/>
        <w:jc w:val="both"/>
        <w:rPr>
          <w:rFonts w:ascii="Cambria" w:hAnsi="Cambria"/>
          <w:b/>
          <w:i/>
          <w:szCs w:val="22"/>
        </w:rPr>
      </w:pPr>
      <w:r w:rsidRPr="00A14F7B">
        <w:rPr>
          <w:rFonts w:ascii="Cambria" w:hAnsi="Cambria"/>
          <w:b/>
          <w:i/>
          <w:szCs w:val="22"/>
        </w:rPr>
        <w:t>Conference partners</w:t>
      </w:r>
    </w:p>
    <w:p w:rsidR="00A14F7B" w:rsidRPr="00B701ED" w:rsidRDefault="00A14F7B" w:rsidP="00A14F7B">
      <w:pPr>
        <w:pStyle w:val="a4"/>
        <w:numPr>
          <w:ilvl w:val="0"/>
          <w:numId w:val="1"/>
        </w:numPr>
        <w:spacing w:after="60" w:line="240" w:lineRule="auto"/>
        <w:jc w:val="both"/>
        <w:rPr>
          <w:rFonts w:ascii="Cambria" w:hAnsi="Cambria"/>
          <w:szCs w:val="22"/>
          <w:lang w:val="en-US"/>
        </w:rPr>
      </w:pPr>
      <w:r w:rsidRPr="00B701ED">
        <w:rPr>
          <w:rFonts w:ascii="Cambria" w:hAnsi="Cambria"/>
          <w:szCs w:val="22"/>
          <w:lang w:val="en-US"/>
        </w:rPr>
        <w:t>St. Petersburg Arctic Affairs Committee</w:t>
      </w:r>
      <w:r w:rsidR="00CE209C" w:rsidRPr="00B701ED">
        <w:rPr>
          <w:rFonts w:ascii="Cambria" w:hAnsi="Cambria"/>
          <w:szCs w:val="22"/>
          <w:lang w:val="en-US"/>
        </w:rPr>
        <w:t>;</w:t>
      </w:r>
    </w:p>
    <w:p w:rsidR="00A14F7B" w:rsidRPr="00A14F7B" w:rsidRDefault="00A14F7B" w:rsidP="00A14F7B">
      <w:pPr>
        <w:pStyle w:val="a4"/>
        <w:numPr>
          <w:ilvl w:val="0"/>
          <w:numId w:val="1"/>
        </w:numPr>
        <w:spacing w:after="60" w:line="240" w:lineRule="auto"/>
        <w:jc w:val="both"/>
        <w:rPr>
          <w:rFonts w:ascii="Cambria" w:hAnsi="Cambria"/>
          <w:szCs w:val="22"/>
          <w:lang w:val="en-US"/>
        </w:rPr>
      </w:pPr>
      <w:r w:rsidRPr="00A14F7B">
        <w:rPr>
          <w:rFonts w:ascii="Cambria" w:hAnsi="Cambria"/>
          <w:szCs w:val="22"/>
          <w:lang w:val="en-US"/>
        </w:rPr>
        <w:t xml:space="preserve">Branch of the Museum of the World Ocean in St. Petersburg - "Icebreaker </w:t>
      </w:r>
      <w:r w:rsidRPr="00266B8D">
        <w:rPr>
          <w:rFonts w:ascii="Cambria" w:hAnsi="Cambria"/>
          <w:i/>
          <w:szCs w:val="22"/>
          <w:lang w:val="en-US"/>
        </w:rPr>
        <w:t>Kra</w:t>
      </w:r>
      <w:r w:rsidR="00266B8D" w:rsidRPr="00266B8D">
        <w:rPr>
          <w:rFonts w:ascii="Cambria" w:hAnsi="Cambria"/>
          <w:i/>
          <w:szCs w:val="22"/>
          <w:lang w:val="en-US"/>
        </w:rPr>
        <w:t>s</w:t>
      </w:r>
      <w:r w:rsidR="00B701ED" w:rsidRPr="00266B8D">
        <w:rPr>
          <w:rFonts w:ascii="Cambria" w:hAnsi="Cambria"/>
          <w:i/>
          <w:szCs w:val="22"/>
          <w:lang w:val="en-US"/>
        </w:rPr>
        <w:t>sin</w:t>
      </w:r>
      <w:r w:rsidRPr="00A14F7B">
        <w:rPr>
          <w:rFonts w:ascii="Cambria" w:hAnsi="Cambria"/>
          <w:szCs w:val="22"/>
          <w:lang w:val="en-US"/>
        </w:rPr>
        <w:t>"</w:t>
      </w:r>
      <w:r w:rsidR="00CE209C">
        <w:rPr>
          <w:rFonts w:ascii="Cambria" w:hAnsi="Cambria"/>
          <w:szCs w:val="22"/>
          <w:lang w:val="en-US"/>
        </w:rPr>
        <w:t>;</w:t>
      </w:r>
    </w:p>
    <w:p w:rsidR="00A14F7B" w:rsidRPr="00A14F7B" w:rsidRDefault="00A14F7B" w:rsidP="00A14F7B">
      <w:pPr>
        <w:pStyle w:val="a4"/>
        <w:numPr>
          <w:ilvl w:val="0"/>
          <w:numId w:val="1"/>
        </w:numPr>
        <w:spacing w:after="60" w:line="240" w:lineRule="auto"/>
        <w:jc w:val="both"/>
        <w:rPr>
          <w:rFonts w:ascii="Cambria" w:hAnsi="Cambria"/>
          <w:szCs w:val="22"/>
          <w:lang w:val="en-US"/>
        </w:rPr>
      </w:pPr>
      <w:r w:rsidRPr="00A14F7B">
        <w:rPr>
          <w:rFonts w:ascii="Cambria" w:hAnsi="Cambria"/>
          <w:szCs w:val="22"/>
          <w:lang w:val="en-US"/>
        </w:rPr>
        <w:t>Russian State Museum of the Arctic and Antarctic</w:t>
      </w:r>
      <w:r w:rsidR="00CE209C">
        <w:rPr>
          <w:rFonts w:ascii="Cambria" w:hAnsi="Cambria"/>
          <w:szCs w:val="22"/>
          <w:lang w:val="en-US"/>
        </w:rPr>
        <w:t>;</w:t>
      </w:r>
    </w:p>
    <w:p w:rsidR="00A14F7B" w:rsidRDefault="00A14F7B" w:rsidP="00A14F7B">
      <w:pPr>
        <w:pStyle w:val="a4"/>
        <w:numPr>
          <w:ilvl w:val="0"/>
          <w:numId w:val="1"/>
        </w:numPr>
        <w:spacing w:after="60" w:line="240" w:lineRule="auto"/>
        <w:jc w:val="both"/>
        <w:rPr>
          <w:rFonts w:ascii="Cambria" w:hAnsi="Cambria"/>
          <w:szCs w:val="22"/>
        </w:rPr>
      </w:pPr>
      <w:r w:rsidRPr="00A14F7B">
        <w:rPr>
          <w:rFonts w:ascii="Cambria" w:hAnsi="Cambria"/>
          <w:szCs w:val="22"/>
        </w:rPr>
        <w:t>Maritime Heritage Association</w:t>
      </w:r>
      <w:r w:rsidR="00CE209C">
        <w:rPr>
          <w:rFonts w:ascii="Cambria" w:hAnsi="Cambria"/>
          <w:szCs w:val="22"/>
          <w:lang w:val="nl-NL"/>
        </w:rPr>
        <w:t>;</w:t>
      </w:r>
    </w:p>
    <w:p w:rsidR="00A14F7B" w:rsidRDefault="00A14F7B" w:rsidP="00A14F7B">
      <w:pPr>
        <w:pStyle w:val="a4"/>
        <w:numPr>
          <w:ilvl w:val="0"/>
          <w:numId w:val="1"/>
        </w:numPr>
        <w:spacing w:after="60" w:line="240" w:lineRule="auto"/>
        <w:jc w:val="both"/>
        <w:rPr>
          <w:rFonts w:ascii="Cambria" w:hAnsi="Cambria"/>
          <w:szCs w:val="22"/>
        </w:rPr>
      </w:pPr>
      <w:r w:rsidRPr="00A14F7B">
        <w:rPr>
          <w:rFonts w:ascii="Cambria" w:hAnsi="Cambria"/>
          <w:szCs w:val="22"/>
        </w:rPr>
        <w:t>PJSC Sovcomflot</w:t>
      </w:r>
      <w:r w:rsidR="00CE209C">
        <w:rPr>
          <w:rFonts w:ascii="Cambria" w:hAnsi="Cambria"/>
          <w:szCs w:val="22"/>
          <w:lang w:val="nl-NL"/>
        </w:rPr>
        <w:t>;</w:t>
      </w:r>
    </w:p>
    <w:p w:rsidR="00A14F7B" w:rsidRDefault="00A14F7B" w:rsidP="00A14F7B">
      <w:pPr>
        <w:pStyle w:val="a4"/>
        <w:numPr>
          <w:ilvl w:val="0"/>
          <w:numId w:val="1"/>
        </w:numPr>
        <w:spacing w:after="60" w:line="240" w:lineRule="auto"/>
        <w:jc w:val="both"/>
        <w:rPr>
          <w:rFonts w:ascii="Cambria" w:hAnsi="Cambria"/>
          <w:szCs w:val="22"/>
        </w:rPr>
      </w:pPr>
      <w:r w:rsidRPr="00A14F7B">
        <w:rPr>
          <w:rFonts w:ascii="Cambria" w:hAnsi="Cambria"/>
          <w:szCs w:val="22"/>
        </w:rPr>
        <w:t>ZAO "SMM"</w:t>
      </w:r>
      <w:r w:rsidR="00CE209C">
        <w:rPr>
          <w:rFonts w:ascii="Cambria" w:hAnsi="Cambria"/>
          <w:szCs w:val="22"/>
          <w:lang w:val="nl-NL"/>
        </w:rPr>
        <w:t>.</w:t>
      </w:r>
    </w:p>
    <w:p w:rsidR="00A14F7B" w:rsidRDefault="00A14F7B" w:rsidP="00A14F7B">
      <w:pPr>
        <w:spacing w:after="60" w:line="240" w:lineRule="auto"/>
        <w:jc w:val="both"/>
        <w:rPr>
          <w:rFonts w:ascii="Cambria" w:hAnsi="Cambria"/>
          <w:szCs w:val="22"/>
        </w:rPr>
      </w:pPr>
    </w:p>
    <w:p w:rsidR="00A14F7B" w:rsidRPr="00A14F7B" w:rsidRDefault="00A14F7B" w:rsidP="00A14F7B">
      <w:pPr>
        <w:spacing w:after="60" w:line="240" w:lineRule="auto"/>
        <w:ind w:firstLine="709"/>
        <w:jc w:val="both"/>
        <w:rPr>
          <w:rFonts w:ascii="Cambria" w:hAnsi="Cambria"/>
          <w:b/>
          <w:i/>
          <w:szCs w:val="22"/>
          <w:lang w:val="en-US"/>
        </w:rPr>
      </w:pPr>
      <w:r w:rsidRPr="00A14F7B">
        <w:rPr>
          <w:rFonts w:ascii="Cambria" w:hAnsi="Cambria"/>
          <w:b/>
          <w:i/>
          <w:szCs w:val="22"/>
          <w:lang w:val="en-US"/>
        </w:rPr>
        <w:t>The following areas</w:t>
      </w:r>
      <w:r w:rsidR="006A6329">
        <w:rPr>
          <w:rFonts w:ascii="Cambria" w:hAnsi="Cambria"/>
          <w:b/>
          <w:i/>
          <w:szCs w:val="22"/>
          <w:lang w:val="en-US"/>
        </w:rPr>
        <w:t xml:space="preserve"> expected for</w:t>
      </w:r>
      <w:r w:rsidRPr="00A14F7B">
        <w:rPr>
          <w:rFonts w:ascii="Cambria" w:hAnsi="Cambria"/>
          <w:b/>
          <w:i/>
          <w:szCs w:val="22"/>
          <w:lang w:val="en-US"/>
        </w:rPr>
        <w:t>the conference:</w:t>
      </w:r>
    </w:p>
    <w:p w:rsidR="00A14F7B" w:rsidRPr="00A14F7B" w:rsidRDefault="00A14F7B" w:rsidP="00A14F7B">
      <w:pPr>
        <w:spacing w:after="60" w:line="240" w:lineRule="auto"/>
        <w:ind w:firstLine="709"/>
        <w:jc w:val="both"/>
        <w:rPr>
          <w:rFonts w:ascii="Cambria" w:hAnsi="Cambria"/>
          <w:szCs w:val="22"/>
          <w:lang w:val="en-US"/>
        </w:rPr>
      </w:pPr>
      <w:r w:rsidRPr="00A14F7B">
        <w:rPr>
          <w:rFonts w:ascii="Cambria" w:hAnsi="Cambria"/>
          <w:szCs w:val="22"/>
          <w:lang w:val="en-US"/>
        </w:rPr>
        <w:t>- The history of scientific research in various fields of natural science (geography, hydrometeorology, oceanology, geology, geophysics, glaciology, ice science, permafrost, etc.)</w:t>
      </w:r>
      <w:r w:rsidR="00C401FB">
        <w:rPr>
          <w:rFonts w:ascii="Cambria" w:hAnsi="Cambria"/>
          <w:szCs w:val="22"/>
          <w:lang w:val="en-US"/>
        </w:rPr>
        <w:t>;</w:t>
      </w:r>
    </w:p>
    <w:p w:rsidR="00A14F7B" w:rsidRPr="00A14F7B" w:rsidRDefault="00A14F7B" w:rsidP="00A14F7B">
      <w:pPr>
        <w:spacing w:after="60" w:line="240" w:lineRule="auto"/>
        <w:ind w:firstLine="709"/>
        <w:jc w:val="both"/>
        <w:rPr>
          <w:rFonts w:ascii="Cambria" w:hAnsi="Cambria"/>
          <w:szCs w:val="22"/>
          <w:lang w:val="en-US"/>
        </w:rPr>
      </w:pPr>
      <w:r w:rsidRPr="00A14F7B">
        <w:rPr>
          <w:rFonts w:ascii="Cambria" w:hAnsi="Cambria"/>
          <w:szCs w:val="22"/>
          <w:lang w:val="en-US"/>
        </w:rPr>
        <w:t>- The history of scientific research in various fields of socio-humanitarian knowledge (history, archeology, ethnography / ethnology / anthropology, linguistics, cultural studies, monuments, sociology, psychology, economics, medicine, etc.)</w:t>
      </w:r>
      <w:r w:rsidR="00C401FB">
        <w:rPr>
          <w:rFonts w:ascii="Cambria" w:hAnsi="Cambria"/>
          <w:szCs w:val="22"/>
          <w:lang w:val="en-US"/>
        </w:rPr>
        <w:t>;</w:t>
      </w:r>
    </w:p>
    <w:p w:rsidR="00A14F7B" w:rsidRPr="00A14F7B" w:rsidRDefault="00A14F7B" w:rsidP="00A14F7B">
      <w:pPr>
        <w:spacing w:after="60" w:line="240" w:lineRule="auto"/>
        <w:ind w:firstLine="709"/>
        <w:jc w:val="both"/>
        <w:rPr>
          <w:rFonts w:ascii="Cambria" w:hAnsi="Cambria"/>
          <w:szCs w:val="22"/>
          <w:lang w:val="en-US"/>
        </w:rPr>
      </w:pPr>
      <w:r w:rsidRPr="00A14F7B">
        <w:rPr>
          <w:rFonts w:ascii="Cambria" w:hAnsi="Cambria"/>
          <w:szCs w:val="22"/>
          <w:lang w:val="en-US"/>
        </w:rPr>
        <w:t>- History of multidisciplinary research in the Arctic and Antarctic</w:t>
      </w:r>
      <w:r w:rsidR="00C401FB">
        <w:rPr>
          <w:rFonts w:ascii="Cambria" w:hAnsi="Cambria"/>
          <w:szCs w:val="22"/>
          <w:lang w:val="en-US"/>
        </w:rPr>
        <w:t>;</w:t>
      </w:r>
    </w:p>
    <w:p w:rsidR="00A14F7B" w:rsidRDefault="00A14F7B" w:rsidP="00A14F7B">
      <w:pPr>
        <w:spacing w:after="60" w:line="240" w:lineRule="auto"/>
        <w:ind w:firstLine="709"/>
        <w:jc w:val="both"/>
        <w:rPr>
          <w:rFonts w:ascii="Cambria" w:hAnsi="Cambria"/>
          <w:szCs w:val="22"/>
          <w:lang w:val="en-US"/>
        </w:rPr>
      </w:pPr>
      <w:r w:rsidRPr="00A14F7B">
        <w:rPr>
          <w:rFonts w:ascii="Cambria" w:hAnsi="Cambria"/>
          <w:szCs w:val="22"/>
          <w:lang w:val="en-US"/>
        </w:rPr>
        <w:t>- The history of research and development and their implementation in the Arctic and Antarctic</w:t>
      </w:r>
      <w:r w:rsidR="00C401FB">
        <w:rPr>
          <w:rFonts w:ascii="Cambria" w:hAnsi="Cambria"/>
          <w:szCs w:val="22"/>
          <w:lang w:val="en-US"/>
        </w:rPr>
        <w:t>;</w:t>
      </w:r>
    </w:p>
    <w:p w:rsidR="00A14F7B" w:rsidRPr="00A14F7B" w:rsidRDefault="00A14F7B" w:rsidP="00A14F7B">
      <w:pPr>
        <w:spacing w:after="60" w:line="240" w:lineRule="auto"/>
        <w:ind w:firstLine="709"/>
        <w:jc w:val="both"/>
        <w:rPr>
          <w:rFonts w:ascii="Cambria" w:hAnsi="Cambria"/>
          <w:szCs w:val="22"/>
          <w:lang w:val="en-US"/>
        </w:rPr>
      </w:pPr>
      <w:r w:rsidRPr="00A14F7B">
        <w:rPr>
          <w:rFonts w:ascii="Cambria" w:hAnsi="Cambria"/>
          <w:szCs w:val="22"/>
          <w:lang w:val="en-US"/>
        </w:rPr>
        <w:t>- The history of scientific and operational support of economic activity in the polar regions</w:t>
      </w:r>
      <w:r w:rsidR="00C401FB">
        <w:rPr>
          <w:rFonts w:ascii="Cambria" w:hAnsi="Cambria"/>
          <w:szCs w:val="22"/>
          <w:lang w:val="en-US"/>
        </w:rPr>
        <w:t>;</w:t>
      </w:r>
    </w:p>
    <w:p w:rsidR="00A14F7B" w:rsidRPr="00A14F7B" w:rsidRDefault="00A14F7B" w:rsidP="00A14F7B">
      <w:pPr>
        <w:spacing w:after="60" w:line="240" w:lineRule="auto"/>
        <w:ind w:firstLine="709"/>
        <w:jc w:val="both"/>
        <w:rPr>
          <w:rFonts w:ascii="Cambria" w:hAnsi="Cambria"/>
          <w:szCs w:val="22"/>
          <w:lang w:val="en-US"/>
        </w:rPr>
      </w:pPr>
      <w:r w:rsidRPr="00A14F7B">
        <w:rPr>
          <w:rFonts w:ascii="Cambria" w:hAnsi="Cambria"/>
          <w:szCs w:val="22"/>
          <w:lang w:val="en-US"/>
        </w:rPr>
        <w:t>- Undisclosed pages from the life and work of prominent researchers in the Arctic and Antarctic</w:t>
      </w:r>
      <w:r w:rsidR="00C401FB">
        <w:rPr>
          <w:rFonts w:ascii="Cambria" w:hAnsi="Cambria"/>
          <w:szCs w:val="22"/>
          <w:lang w:val="en-US"/>
        </w:rPr>
        <w:t>;</w:t>
      </w:r>
    </w:p>
    <w:p w:rsidR="00A14F7B" w:rsidRPr="00A14F7B" w:rsidRDefault="00A14F7B" w:rsidP="00A14F7B">
      <w:pPr>
        <w:spacing w:after="60" w:line="240" w:lineRule="auto"/>
        <w:ind w:firstLine="709"/>
        <w:jc w:val="both"/>
        <w:rPr>
          <w:rFonts w:ascii="Cambria" w:hAnsi="Cambria"/>
          <w:szCs w:val="22"/>
          <w:lang w:val="en-US"/>
        </w:rPr>
      </w:pPr>
      <w:r w:rsidRPr="00A14F7B">
        <w:rPr>
          <w:rFonts w:ascii="Cambria" w:hAnsi="Cambria"/>
          <w:szCs w:val="22"/>
          <w:lang w:val="en-US"/>
        </w:rPr>
        <w:t>- Unknown and little-studied expeditionary works and field research methods in the Arctic and Antarctic</w:t>
      </w:r>
      <w:r w:rsidR="00C401FB">
        <w:rPr>
          <w:rFonts w:ascii="Cambria" w:hAnsi="Cambria"/>
          <w:szCs w:val="22"/>
          <w:lang w:val="en-US"/>
        </w:rPr>
        <w:t>;</w:t>
      </w:r>
    </w:p>
    <w:p w:rsidR="00A14F7B" w:rsidRPr="00B67480" w:rsidRDefault="00A14F7B" w:rsidP="00A14F7B">
      <w:pPr>
        <w:spacing w:after="60" w:line="240" w:lineRule="auto"/>
        <w:ind w:firstLine="709"/>
        <w:jc w:val="both"/>
        <w:rPr>
          <w:rFonts w:ascii="Cambria" w:hAnsi="Cambria"/>
          <w:szCs w:val="22"/>
          <w:lang w:val="en-US"/>
        </w:rPr>
      </w:pPr>
      <w:r w:rsidRPr="00B67480">
        <w:rPr>
          <w:rFonts w:ascii="Cambria" w:hAnsi="Cambria"/>
          <w:szCs w:val="22"/>
          <w:lang w:val="en-US"/>
        </w:rPr>
        <w:t xml:space="preserve">- </w:t>
      </w:r>
      <w:r w:rsidR="00B67480">
        <w:rPr>
          <w:rFonts w:ascii="Cambria" w:hAnsi="Cambria"/>
          <w:szCs w:val="22"/>
          <w:lang w:val="en-US"/>
        </w:rPr>
        <w:t>T</w:t>
      </w:r>
      <w:r w:rsidR="00B67480" w:rsidRPr="00B67480">
        <w:rPr>
          <w:rFonts w:ascii="Cambria" w:hAnsi="Cambria"/>
          <w:szCs w:val="22"/>
          <w:lang w:val="en-US"/>
        </w:rPr>
        <w:t>he history of scientific and educational institutions, commissions and bodies in scientific research of the Arctic and Antarctic</w:t>
      </w:r>
      <w:r w:rsidR="00C401FB">
        <w:rPr>
          <w:rFonts w:ascii="Cambria" w:hAnsi="Cambria"/>
          <w:szCs w:val="22"/>
          <w:lang w:val="en-US"/>
        </w:rPr>
        <w:t>;</w:t>
      </w:r>
    </w:p>
    <w:p w:rsidR="00A14F7B" w:rsidRPr="00B67480" w:rsidRDefault="00A14F7B" w:rsidP="00A14F7B">
      <w:pPr>
        <w:spacing w:after="60" w:line="240" w:lineRule="auto"/>
        <w:ind w:firstLine="709"/>
        <w:jc w:val="both"/>
        <w:rPr>
          <w:rFonts w:ascii="Cambria" w:hAnsi="Cambria"/>
          <w:szCs w:val="22"/>
          <w:lang w:val="en-US"/>
        </w:rPr>
      </w:pPr>
      <w:r w:rsidRPr="00B67480">
        <w:rPr>
          <w:rFonts w:ascii="Cambria" w:hAnsi="Cambria"/>
          <w:szCs w:val="22"/>
          <w:lang w:val="en-US"/>
        </w:rPr>
        <w:t xml:space="preserve">- </w:t>
      </w:r>
      <w:r w:rsidR="00B67480">
        <w:rPr>
          <w:rFonts w:ascii="Cambria" w:hAnsi="Cambria"/>
          <w:szCs w:val="22"/>
          <w:lang w:val="en-US"/>
        </w:rPr>
        <w:t>H</w:t>
      </w:r>
      <w:r w:rsidR="00B67480" w:rsidRPr="00B67480">
        <w:rPr>
          <w:rFonts w:ascii="Cambria" w:hAnsi="Cambria"/>
          <w:szCs w:val="22"/>
          <w:lang w:val="en-US"/>
        </w:rPr>
        <w:t>istory of research management in the Arctic and Antarctic</w:t>
      </w:r>
      <w:r w:rsidR="00C401FB">
        <w:rPr>
          <w:rFonts w:ascii="Cambria" w:hAnsi="Cambria"/>
          <w:szCs w:val="22"/>
          <w:lang w:val="en-US"/>
        </w:rPr>
        <w:t>;</w:t>
      </w:r>
    </w:p>
    <w:p w:rsidR="00A14F7B" w:rsidRPr="00B67480" w:rsidRDefault="00A14F7B" w:rsidP="003B41CE">
      <w:pPr>
        <w:spacing w:after="60" w:line="240" w:lineRule="auto"/>
        <w:ind w:firstLine="709"/>
        <w:jc w:val="both"/>
        <w:rPr>
          <w:rFonts w:ascii="Cambria" w:hAnsi="Cambria"/>
          <w:szCs w:val="22"/>
          <w:lang w:val="en-US"/>
        </w:rPr>
      </w:pPr>
      <w:r w:rsidRPr="00B67480">
        <w:rPr>
          <w:rFonts w:ascii="Cambria" w:hAnsi="Cambria"/>
          <w:szCs w:val="22"/>
          <w:lang w:val="en-US"/>
        </w:rPr>
        <w:lastRenderedPageBreak/>
        <w:t xml:space="preserve">- </w:t>
      </w:r>
      <w:r w:rsidR="00B67480">
        <w:rPr>
          <w:rFonts w:ascii="Cambria" w:hAnsi="Cambria"/>
          <w:szCs w:val="22"/>
          <w:lang w:val="en-US"/>
        </w:rPr>
        <w:t>T</w:t>
      </w:r>
      <w:r w:rsidR="00B67480" w:rsidRPr="00B67480">
        <w:rPr>
          <w:rFonts w:ascii="Cambria" w:hAnsi="Cambria"/>
          <w:szCs w:val="22"/>
          <w:lang w:val="en-US"/>
        </w:rPr>
        <w:t>he history of the translation and popularization of scientific knowledge about the Arctic and Antarctic</w:t>
      </w:r>
      <w:r w:rsidR="00C401FB">
        <w:rPr>
          <w:rFonts w:ascii="Cambria" w:hAnsi="Cambria"/>
          <w:szCs w:val="22"/>
          <w:lang w:val="en-US"/>
        </w:rPr>
        <w:t>;</w:t>
      </w:r>
    </w:p>
    <w:p w:rsidR="00A14F7B" w:rsidRPr="00B67480" w:rsidRDefault="00A14F7B" w:rsidP="00A14F7B">
      <w:pPr>
        <w:spacing w:after="60" w:line="240" w:lineRule="auto"/>
        <w:ind w:firstLine="709"/>
        <w:jc w:val="both"/>
        <w:rPr>
          <w:rFonts w:ascii="Cambria" w:hAnsi="Cambria"/>
          <w:szCs w:val="22"/>
          <w:lang w:val="en-US"/>
        </w:rPr>
      </w:pPr>
      <w:r w:rsidRPr="00B67480">
        <w:rPr>
          <w:rFonts w:ascii="Cambria" w:hAnsi="Cambria"/>
          <w:szCs w:val="22"/>
          <w:lang w:val="en-US"/>
        </w:rPr>
        <w:t xml:space="preserve">- </w:t>
      </w:r>
      <w:r w:rsidR="00B67480" w:rsidRPr="00B67480">
        <w:rPr>
          <w:rFonts w:ascii="Cambria" w:hAnsi="Cambria"/>
          <w:szCs w:val="22"/>
          <w:lang w:val="en-US"/>
        </w:rPr>
        <w:t>Understanding and highlighting the main stages of scientific research of the Arctic and Antarctic</w:t>
      </w:r>
      <w:r w:rsidR="00C401FB">
        <w:rPr>
          <w:rFonts w:ascii="Cambria" w:hAnsi="Cambria"/>
          <w:szCs w:val="22"/>
          <w:lang w:val="en-US"/>
        </w:rPr>
        <w:t>.</w:t>
      </w:r>
    </w:p>
    <w:p w:rsidR="00A14F7B" w:rsidRDefault="00B67480" w:rsidP="00A14F7B">
      <w:pPr>
        <w:spacing w:after="60" w:line="240" w:lineRule="auto"/>
        <w:jc w:val="both"/>
        <w:rPr>
          <w:rFonts w:ascii="Cambria" w:hAnsi="Cambria"/>
          <w:szCs w:val="22"/>
          <w:lang w:val="en-US"/>
        </w:rPr>
      </w:pPr>
      <w:r w:rsidRPr="00B67480">
        <w:rPr>
          <w:rFonts w:ascii="Cambria" w:hAnsi="Cambria"/>
          <w:szCs w:val="22"/>
          <w:lang w:val="en-US"/>
        </w:rPr>
        <w:t>Based on the materials of the conference, the publication of the collection is planned.</w:t>
      </w:r>
    </w:p>
    <w:p w:rsidR="00B67480" w:rsidRDefault="00B67480" w:rsidP="00A14F7B">
      <w:pPr>
        <w:spacing w:after="60" w:line="240" w:lineRule="auto"/>
        <w:jc w:val="both"/>
        <w:rPr>
          <w:rFonts w:ascii="Cambria" w:hAnsi="Cambria"/>
          <w:szCs w:val="22"/>
          <w:lang w:val="en-US"/>
        </w:rPr>
      </w:pPr>
    </w:p>
    <w:p w:rsidR="00B67480" w:rsidRPr="00B67480" w:rsidRDefault="00B67480" w:rsidP="00A14F7B">
      <w:pPr>
        <w:spacing w:after="60" w:line="240" w:lineRule="auto"/>
        <w:jc w:val="both"/>
        <w:rPr>
          <w:rFonts w:ascii="Cambria" w:hAnsi="Cambria"/>
          <w:b/>
          <w:i/>
          <w:szCs w:val="22"/>
          <w:lang w:val="en-US"/>
        </w:rPr>
      </w:pPr>
      <w:r w:rsidRPr="00B67480">
        <w:rPr>
          <w:rFonts w:ascii="Cambria" w:hAnsi="Cambria"/>
          <w:b/>
          <w:i/>
          <w:szCs w:val="22"/>
          <w:lang w:val="en-US"/>
        </w:rPr>
        <w:t xml:space="preserve">The deadline for submitting applications for participation and abstracts (up to 500 words) is until </w:t>
      </w:r>
      <w:r w:rsidR="00B701ED">
        <w:rPr>
          <w:rFonts w:ascii="Cambria" w:hAnsi="Cambria"/>
          <w:b/>
          <w:i/>
          <w:szCs w:val="22"/>
          <w:lang w:val="en-US"/>
        </w:rPr>
        <w:t>January 1, 2020.</w:t>
      </w:r>
    </w:p>
    <w:p w:rsidR="00C631C7" w:rsidRPr="00C631C7" w:rsidRDefault="00C631C7" w:rsidP="00C631C7">
      <w:pPr>
        <w:spacing w:after="60" w:line="240" w:lineRule="auto"/>
        <w:ind w:firstLine="708"/>
        <w:jc w:val="both"/>
        <w:rPr>
          <w:rFonts w:ascii="Cambria" w:hAnsi="Cambria"/>
          <w:szCs w:val="22"/>
          <w:lang w:val="en-US"/>
        </w:rPr>
      </w:pPr>
      <w:r w:rsidRPr="00C631C7">
        <w:rPr>
          <w:rFonts w:ascii="Cambria" w:hAnsi="Cambria"/>
          <w:szCs w:val="22"/>
          <w:lang w:val="en-US"/>
        </w:rPr>
        <w:t>In the application for participation in the conference, please include the title of the report, your coordinates (place of work, position, academic degree and title, phone, fax, and e-mail). Abstracts will be published on the Polar Readings website.</w:t>
      </w:r>
    </w:p>
    <w:p w:rsidR="00B67480" w:rsidRPr="00C631C7" w:rsidRDefault="00B67480" w:rsidP="00B67480">
      <w:pPr>
        <w:spacing w:after="60" w:line="240" w:lineRule="auto"/>
        <w:ind w:firstLine="708"/>
        <w:jc w:val="both"/>
        <w:rPr>
          <w:rFonts w:ascii="Cambria" w:hAnsi="Cambria"/>
          <w:b/>
          <w:i/>
          <w:szCs w:val="22"/>
          <w:lang w:val="en-US"/>
        </w:rPr>
      </w:pPr>
      <w:r w:rsidRPr="00B67480">
        <w:rPr>
          <w:rFonts w:ascii="Cambria" w:hAnsi="Cambria"/>
          <w:b/>
          <w:i/>
          <w:szCs w:val="22"/>
          <w:lang w:val="en-US"/>
        </w:rPr>
        <w:t xml:space="preserve">With the application and abstracts, the </w:t>
      </w:r>
      <w:r w:rsidR="0050023F">
        <w:rPr>
          <w:rFonts w:ascii="Cambria" w:hAnsi="Cambria"/>
          <w:b/>
          <w:i/>
          <w:szCs w:val="22"/>
          <w:lang w:val="en-US"/>
        </w:rPr>
        <w:t xml:space="preserve">manuscripts </w:t>
      </w:r>
      <w:r w:rsidR="0050023F" w:rsidRPr="00B67480">
        <w:rPr>
          <w:rFonts w:ascii="Cambria" w:hAnsi="Cambria"/>
          <w:b/>
          <w:i/>
          <w:szCs w:val="22"/>
          <w:lang w:val="en-US"/>
        </w:rPr>
        <w:t>are</w:t>
      </w:r>
      <w:r w:rsidRPr="00B67480">
        <w:rPr>
          <w:rFonts w:ascii="Cambria" w:hAnsi="Cambria"/>
          <w:b/>
          <w:i/>
          <w:szCs w:val="22"/>
          <w:lang w:val="en-US"/>
        </w:rPr>
        <w:t xml:space="preserve"> accepted for publication. </w:t>
      </w:r>
      <w:r w:rsidRPr="00C631C7">
        <w:rPr>
          <w:rFonts w:ascii="Cambria" w:hAnsi="Cambria"/>
          <w:b/>
          <w:i/>
          <w:szCs w:val="22"/>
          <w:lang w:val="en-US"/>
        </w:rPr>
        <w:t>The final submission deadline is June 1, 2020.</w:t>
      </w:r>
    </w:p>
    <w:p w:rsidR="00B67480" w:rsidRPr="00B67480" w:rsidRDefault="00B67480" w:rsidP="00B67480">
      <w:pPr>
        <w:spacing w:after="60" w:line="240" w:lineRule="auto"/>
        <w:ind w:firstLine="708"/>
        <w:jc w:val="both"/>
        <w:rPr>
          <w:rFonts w:ascii="Cambria" w:hAnsi="Cambria"/>
          <w:szCs w:val="22"/>
          <w:lang w:val="en-US"/>
        </w:rPr>
      </w:pPr>
      <w:r w:rsidRPr="00B67480">
        <w:rPr>
          <w:rFonts w:ascii="Cambria" w:hAnsi="Cambria"/>
          <w:szCs w:val="22"/>
          <w:lang w:val="en-US"/>
        </w:rPr>
        <w:t>Requirements for texts for publication:</w:t>
      </w:r>
    </w:p>
    <w:p w:rsidR="00323BAB" w:rsidRDefault="00B67480" w:rsidP="00B67480">
      <w:pPr>
        <w:spacing w:after="60" w:line="240" w:lineRule="auto"/>
        <w:jc w:val="both"/>
        <w:rPr>
          <w:rFonts w:ascii="Cambria" w:hAnsi="Cambria"/>
          <w:szCs w:val="22"/>
          <w:lang w:val="en-US"/>
        </w:rPr>
      </w:pPr>
      <w:r w:rsidRPr="00B67480">
        <w:rPr>
          <w:rFonts w:ascii="Cambria" w:hAnsi="Cambria"/>
          <w:szCs w:val="22"/>
          <w:lang w:val="en-US"/>
        </w:rPr>
        <w:t>Volume up to 15 pages in Word, font Times New Roman, size 12 pt; black and white photographs, drawings, diagrams in JPEG format (resolution not less than 300 dpi), not more than 5 ill</w:t>
      </w:r>
      <w:r w:rsidR="00323BAB">
        <w:rPr>
          <w:rFonts w:ascii="Cambria" w:hAnsi="Cambria"/>
          <w:szCs w:val="22"/>
          <w:lang w:val="en-US"/>
        </w:rPr>
        <w:t>ustrations</w:t>
      </w:r>
      <w:r w:rsidRPr="00B67480">
        <w:rPr>
          <w:rFonts w:ascii="Cambria" w:hAnsi="Cambria"/>
          <w:szCs w:val="22"/>
          <w:lang w:val="en-US"/>
        </w:rPr>
        <w:t xml:space="preserve">.; </w:t>
      </w:r>
    </w:p>
    <w:p w:rsidR="00323BAB" w:rsidRDefault="00B67480" w:rsidP="00B67480">
      <w:pPr>
        <w:spacing w:after="60" w:line="240" w:lineRule="auto"/>
        <w:jc w:val="both"/>
        <w:rPr>
          <w:rFonts w:ascii="Cambria" w:hAnsi="Cambria"/>
          <w:szCs w:val="22"/>
          <w:lang w:val="en-US"/>
        </w:rPr>
      </w:pPr>
      <w:r w:rsidRPr="00B67480">
        <w:rPr>
          <w:rFonts w:ascii="Cambria" w:hAnsi="Cambria"/>
          <w:szCs w:val="22"/>
          <w:lang w:val="en-US"/>
        </w:rPr>
        <w:t xml:space="preserve">Signature must be illustrated; inside the text should be affixed links to Fig., for example: (photo 1); </w:t>
      </w:r>
    </w:p>
    <w:p w:rsidR="00B67480" w:rsidRPr="00B67480" w:rsidRDefault="00323BAB" w:rsidP="00B67480">
      <w:pPr>
        <w:spacing w:after="60" w:line="240" w:lineRule="auto"/>
        <w:jc w:val="both"/>
        <w:rPr>
          <w:rFonts w:ascii="Cambria" w:hAnsi="Cambria"/>
          <w:szCs w:val="22"/>
          <w:lang w:val="en-US"/>
        </w:rPr>
      </w:pPr>
      <w:r>
        <w:rPr>
          <w:rFonts w:ascii="Cambria" w:hAnsi="Cambria"/>
          <w:szCs w:val="22"/>
          <w:lang w:val="en-US"/>
        </w:rPr>
        <w:t>N</w:t>
      </w:r>
      <w:r w:rsidR="00B67480" w:rsidRPr="00B67480">
        <w:rPr>
          <w:rFonts w:ascii="Cambria" w:hAnsi="Cambria"/>
          <w:szCs w:val="22"/>
          <w:lang w:val="en-US"/>
        </w:rPr>
        <w:t>otes and links are paginated. The organizing committee reserves the right to select applications for participation, as well as articles for publication.</w:t>
      </w:r>
    </w:p>
    <w:p w:rsidR="00B67480" w:rsidRPr="00B67480" w:rsidRDefault="00B67480" w:rsidP="00B67480">
      <w:pPr>
        <w:spacing w:after="60" w:line="240" w:lineRule="auto"/>
        <w:ind w:firstLine="708"/>
        <w:jc w:val="both"/>
        <w:rPr>
          <w:rFonts w:ascii="Cambria" w:hAnsi="Cambria"/>
          <w:szCs w:val="22"/>
          <w:lang w:val="en-US"/>
        </w:rPr>
      </w:pPr>
    </w:p>
    <w:p w:rsidR="00B67480" w:rsidRPr="00B701ED" w:rsidRDefault="00B67480" w:rsidP="00B67480">
      <w:pPr>
        <w:spacing w:after="60" w:line="240" w:lineRule="auto"/>
        <w:ind w:firstLine="708"/>
        <w:jc w:val="both"/>
        <w:rPr>
          <w:rFonts w:ascii="Cambria" w:hAnsi="Cambria"/>
          <w:b/>
          <w:i/>
          <w:szCs w:val="22"/>
          <w:lang w:val="en-US"/>
        </w:rPr>
      </w:pPr>
      <w:r>
        <w:rPr>
          <w:rFonts w:ascii="Cambria" w:hAnsi="Cambria"/>
          <w:b/>
          <w:i/>
          <w:szCs w:val="22"/>
          <w:lang w:val="nl-NL"/>
        </w:rPr>
        <w:t>Contacts</w:t>
      </w:r>
      <w:r w:rsidRPr="00B701ED">
        <w:rPr>
          <w:rFonts w:ascii="Cambria" w:hAnsi="Cambria"/>
          <w:b/>
          <w:i/>
          <w:szCs w:val="22"/>
          <w:lang w:val="en-US"/>
        </w:rPr>
        <w:t>:</w:t>
      </w:r>
    </w:p>
    <w:p w:rsidR="00B10C64" w:rsidRPr="00B701ED" w:rsidRDefault="00B10C64" w:rsidP="00B10C64">
      <w:pPr>
        <w:spacing w:after="60" w:line="240" w:lineRule="auto"/>
        <w:jc w:val="both"/>
        <w:rPr>
          <w:rFonts w:ascii="Cambria" w:hAnsi="Cambria"/>
          <w:szCs w:val="22"/>
          <w:lang w:val="en-US"/>
        </w:rPr>
      </w:pPr>
      <w:r>
        <w:rPr>
          <w:rFonts w:ascii="Cambria" w:hAnsi="Cambria"/>
          <w:szCs w:val="22"/>
          <w:lang w:val="nl-NL"/>
        </w:rPr>
        <w:t>Filin</w:t>
      </w:r>
      <w:r w:rsidRPr="00B701ED">
        <w:rPr>
          <w:rFonts w:ascii="Cambria" w:hAnsi="Cambria"/>
          <w:szCs w:val="22"/>
          <w:lang w:val="en-US"/>
        </w:rPr>
        <w:t xml:space="preserve"> </w:t>
      </w:r>
      <w:r>
        <w:rPr>
          <w:rFonts w:ascii="Cambria" w:hAnsi="Cambria"/>
          <w:szCs w:val="22"/>
          <w:lang w:val="nl-NL"/>
        </w:rPr>
        <w:t>Pavel</w:t>
      </w:r>
      <w:r w:rsidRPr="00B701ED">
        <w:rPr>
          <w:rFonts w:ascii="Cambria" w:hAnsi="Cambria"/>
          <w:szCs w:val="22"/>
          <w:lang w:val="en-US"/>
        </w:rPr>
        <w:t xml:space="preserve"> </w:t>
      </w:r>
      <w:r>
        <w:rPr>
          <w:rFonts w:ascii="Cambria" w:hAnsi="Cambria"/>
          <w:szCs w:val="22"/>
          <w:lang w:val="nl-NL"/>
        </w:rPr>
        <w:t>Anatolievitch</w:t>
      </w:r>
      <w:r w:rsidRPr="00B701ED">
        <w:rPr>
          <w:rFonts w:ascii="Cambria" w:hAnsi="Cambria"/>
          <w:szCs w:val="22"/>
          <w:lang w:val="en-US"/>
        </w:rPr>
        <w:t xml:space="preserve"> </w:t>
      </w:r>
      <w:hyperlink r:id="rId8" w:history="1">
        <w:r w:rsidRPr="003B41CE">
          <w:rPr>
            <w:rStyle w:val="a3"/>
            <w:rFonts w:ascii="Cambria" w:hAnsi="Cambria"/>
            <w:szCs w:val="22"/>
            <w:lang w:val="en-US"/>
          </w:rPr>
          <w:t>science@krassin.ru</w:t>
        </w:r>
      </w:hyperlink>
      <w:r w:rsidRPr="00B701ED">
        <w:rPr>
          <w:rFonts w:ascii="Cambria" w:hAnsi="Cambria"/>
          <w:szCs w:val="22"/>
          <w:lang w:val="en-US"/>
        </w:rPr>
        <w:t xml:space="preserve"> +7-911-915-96-90; </w:t>
      </w:r>
      <w:r>
        <w:rPr>
          <w:rFonts w:ascii="Cambria" w:hAnsi="Cambria"/>
          <w:szCs w:val="22"/>
          <w:lang w:val="nl-NL"/>
        </w:rPr>
        <w:t>Emielina</w:t>
      </w:r>
      <w:r w:rsidRPr="00B701ED">
        <w:rPr>
          <w:rFonts w:ascii="Cambria" w:hAnsi="Cambria"/>
          <w:szCs w:val="22"/>
          <w:lang w:val="en-US"/>
        </w:rPr>
        <w:t xml:space="preserve"> </w:t>
      </w:r>
      <w:r>
        <w:rPr>
          <w:rFonts w:ascii="Cambria" w:hAnsi="Cambria"/>
          <w:szCs w:val="22"/>
          <w:lang w:val="nl-NL"/>
        </w:rPr>
        <w:t>Margarita</w:t>
      </w:r>
      <w:r w:rsidRPr="00B701ED">
        <w:rPr>
          <w:rFonts w:ascii="Cambria" w:hAnsi="Cambria"/>
          <w:szCs w:val="22"/>
          <w:lang w:val="en-US"/>
        </w:rPr>
        <w:t xml:space="preserve"> </w:t>
      </w:r>
      <w:r>
        <w:rPr>
          <w:rFonts w:ascii="Cambria" w:hAnsi="Cambria"/>
          <w:szCs w:val="22"/>
          <w:lang w:val="nl-NL"/>
        </w:rPr>
        <w:t>Aleksandrovna</w:t>
      </w:r>
      <w:r w:rsidRPr="00B701ED">
        <w:rPr>
          <w:rFonts w:ascii="Cambria" w:hAnsi="Cambria"/>
          <w:szCs w:val="22"/>
          <w:lang w:val="en-US"/>
        </w:rPr>
        <w:t xml:space="preserve"> </w:t>
      </w:r>
      <w:hyperlink r:id="rId9" w:history="1">
        <w:r w:rsidRPr="003B41CE">
          <w:rPr>
            <w:rStyle w:val="a3"/>
            <w:rFonts w:ascii="Cambria" w:hAnsi="Cambria"/>
            <w:szCs w:val="22"/>
            <w:lang w:val="en-US"/>
          </w:rPr>
          <w:t>mritaemelina@gmail.com</w:t>
        </w:r>
      </w:hyperlink>
      <w:r w:rsidRPr="00B701ED">
        <w:rPr>
          <w:szCs w:val="22"/>
          <w:lang w:val="en-US"/>
        </w:rPr>
        <w:t xml:space="preserve"> </w:t>
      </w:r>
      <w:r w:rsidRPr="00B701ED">
        <w:rPr>
          <w:rFonts w:ascii="Cambria" w:hAnsi="Cambria"/>
          <w:szCs w:val="22"/>
          <w:lang w:val="en-US"/>
        </w:rPr>
        <w:t xml:space="preserve">+7-911-133-27-91; </w:t>
      </w:r>
      <w:r w:rsidR="003B41CE">
        <w:rPr>
          <w:rFonts w:ascii="Cambria" w:hAnsi="Cambria"/>
          <w:szCs w:val="22"/>
          <w:lang w:val="nl-NL"/>
        </w:rPr>
        <w:t>Sav</w:t>
      </w:r>
      <w:r>
        <w:rPr>
          <w:rFonts w:ascii="Cambria" w:hAnsi="Cambria"/>
          <w:szCs w:val="22"/>
          <w:lang w:val="nl-NL"/>
        </w:rPr>
        <w:t>inov</w:t>
      </w:r>
      <w:r w:rsidRPr="00B701ED">
        <w:rPr>
          <w:rFonts w:ascii="Cambria" w:hAnsi="Cambria"/>
          <w:szCs w:val="22"/>
          <w:lang w:val="en-US"/>
        </w:rPr>
        <w:t xml:space="preserve"> </w:t>
      </w:r>
      <w:r>
        <w:rPr>
          <w:rFonts w:ascii="Cambria" w:hAnsi="Cambria"/>
          <w:szCs w:val="22"/>
          <w:lang w:val="nl-NL"/>
        </w:rPr>
        <w:t>Michail</w:t>
      </w:r>
      <w:r w:rsidRPr="00B701ED">
        <w:rPr>
          <w:rFonts w:ascii="Cambria" w:hAnsi="Cambria"/>
          <w:szCs w:val="22"/>
          <w:lang w:val="en-US"/>
        </w:rPr>
        <w:t xml:space="preserve"> </w:t>
      </w:r>
      <w:r>
        <w:rPr>
          <w:rFonts w:ascii="Cambria" w:hAnsi="Cambria"/>
          <w:szCs w:val="22"/>
          <w:lang w:val="nl-NL"/>
        </w:rPr>
        <w:t>Avinirovitch</w:t>
      </w:r>
      <w:r w:rsidRPr="00B701ED">
        <w:rPr>
          <w:rFonts w:ascii="Cambria" w:hAnsi="Cambria"/>
          <w:szCs w:val="22"/>
          <w:lang w:val="en-US"/>
        </w:rPr>
        <w:t xml:space="preserve"> </w:t>
      </w:r>
      <w:hyperlink r:id="rId10" w:history="1">
        <w:r w:rsidRPr="003B41CE">
          <w:rPr>
            <w:rStyle w:val="a3"/>
            <w:rFonts w:ascii="Cambria" w:hAnsi="Cambria"/>
            <w:szCs w:val="22"/>
            <w:lang w:val="en-US"/>
          </w:rPr>
          <w:t>mikjalka@mail.ru</w:t>
        </w:r>
      </w:hyperlink>
      <w:r w:rsidRPr="00B701ED">
        <w:rPr>
          <w:szCs w:val="22"/>
          <w:lang w:val="en-US"/>
        </w:rPr>
        <w:t xml:space="preserve"> </w:t>
      </w:r>
      <w:r w:rsidRPr="00B701ED">
        <w:rPr>
          <w:rFonts w:ascii="Cambria" w:hAnsi="Cambria"/>
          <w:szCs w:val="22"/>
          <w:lang w:val="en-US"/>
        </w:rPr>
        <w:t xml:space="preserve">+7-921-442-46-41 </w:t>
      </w:r>
      <w:r>
        <w:rPr>
          <w:rFonts w:ascii="Cambria" w:hAnsi="Cambria"/>
          <w:szCs w:val="22"/>
          <w:lang w:val="nl-NL"/>
        </w:rPr>
        <w:t>General</w:t>
      </w:r>
      <w:r w:rsidRPr="00B701ED">
        <w:rPr>
          <w:rFonts w:ascii="Cambria" w:hAnsi="Cambria"/>
          <w:szCs w:val="22"/>
          <w:lang w:val="en-US"/>
        </w:rPr>
        <w:t xml:space="preserve"> </w:t>
      </w:r>
      <w:r>
        <w:rPr>
          <w:rFonts w:ascii="Cambria" w:hAnsi="Cambria"/>
          <w:szCs w:val="22"/>
          <w:lang w:val="nl-NL"/>
        </w:rPr>
        <w:t>mail</w:t>
      </w:r>
      <w:r w:rsidRPr="00B701ED">
        <w:rPr>
          <w:rFonts w:ascii="Cambria" w:hAnsi="Cambria"/>
          <w:szCs w:val="22"/>
          <w:lang w:val="en-US"/>
        </w:rPr>
        <w:t xml:space="preserve"> </w:t>
      </w:r>
      <w:bookmarkStart w:id="0" w:name="_GoBack"/>
      <w:bookmarkEnd w:id="0"/>
      <w:r w:rsidR="00816DCB">
        <w:rPr>
          <w:rFonts w:ascii="Cambria" w:hAnsi="Cambria"/>
          <w:szCs w:val="22"/>
          <w:lang w:val="en-US"/>
        </w:rPr>
        <w:fldChar w:fldCharType="begin"/>
      </w:r>
      <w:r w:rsidR="00816DCB">
        <w:rPr>
          <w:rFonts w:ascii="Cambria" w:hAnsi="Cambria"/>
          <w:szCs w:val="22"/>
          <w:lang w:val="en-US"/>
        </w:rPr>
        <w:instrText xml:space="preserve"> HYPERLINK "mailto:</w:instrText>
      </w:r>
      <w:r w:rsidR="00816DCB" w:rsidRPr="00816DCB">
        <w:rPr>
          <w:rFonts w:ascii="Cambria" w:hAnsi="Cambria"/>
          <w:szCs w:val="22"/>
          <w:lang w:val="en-US"/>
        </w:rPr>
        <w:instrText>arcticmuseum@mail.ru</w:instrText>
      </w:r>
      <w:r w:rsidR="00816DCB">
        <w:rPr>
          <w:rFonts w:ascii="Cambria" w:hAnsi="Cambria"/>
          <w:szCs w:val="22"/>
          <w:lang w:val="en-US"/>
        </w:rPr>
        <w:instrText xml:space="preserve">" </w:instrText>
      </w:r>
      <w:r w:rsidR="00816DCB">
        <w:rPr>
          <w:rFonts w:ascii="Cambria" w:hAnsi="Cambria"/>
          <w:szCs w:val="22"/>
          <w:lang w:val="en-US"/>
        </w:rPr>
        <w:fldChar w:fldCharType="separate"/>
      </w:r>
      <w:r w:rsidR="00816DCB" w:rsidRPr="001E5849">
        <w:rPr>
          <w:rStyle w:val="a3"/>
          <w:rFonts w:ascii="Cambria" w:hAnsi="Cambria"/>
          <w:szCs w:val="22"/>
          <w:lang w:val="en-US"/>
        </w:rPr>
        <w:t>arcticmuseum@mail.ru</w:t>
      </w:r>
      <w:r w:rsidR="00816DCB">
        <w:rPr>
          <w:rFonts w:ascii="Cambria" w:hAnsi="Cambria"/>
          <w:szCs w:val="22"/>
          <w:lang w:val="en-US"/>
        </w:rPr>
        <w:fldChar w:fldCharType="end"/>
      </w:r>
      <w:r w:rsidRPr="00B701ED">
        <w:rPr>
          <w:rFonts w:ascii="Cambria" w:hAnsi="Cambria"/>
          <w:szCs w:val="22"/>
          <w:lang w:val="en-US"/>
        </w:rPr>
        <w:t xml:space="preserve"> </w:t>
      </w:r>
    </w:p>
    <w:p w:rsidR="00B67480" w:rsidRPr="00B701ED" w:rsidRDefault="00B67480" w:rsidP="00A14F7B">
      <w:pPr>
        <w:spacing w:after="60" w:line="240" w:lineRule="auto"/>
        <w:jc w:val="both"/>
        <w:rPr>
          <w:rFonts w:ascii="Cambria" w:hAnsi="Cambria"/>
          <w:b/>
          <w:i/>
          <w:szCs w:val="22"/>
          <w:lang w:val="en-US"/>
        </w:rPr>
      </w:pPr>
    </w:p>
    <w:p w:rsidR="00B10C64" w:rsidRDefault="00B10C64" w:rsidP="00B10C64">
      <w:pPr>
        <w:tabs>
          <w:tab w:val="left" w:pos="4489"/>
        </w:tabs>
        <w:spacing w:after="60" w:line="240" w:lineRule="auto"/>
        <w:ind w:firstLine="708"/>
        <w:jc w:val="both"/>
        <w:rPr>
          <w:rStyle w:val="a3"/>
          <w:rFonts w:ascii="Cambria" w:hAnsi="Cambria"/>
          <w:b/>
          <w:szCs w:val="22"/>
          <w:lang w:val="en-US"/>
        </w:rPr>
      </w:pPr>
      <w:r>
        <w:rPr>
          <w:rFonts w:ascii="Cambria" w:hAnsi="Cambria"/>
          <w:b/>
          <w:i/>
          <w:szCs w:val="22"/>
          <w:lang w:val="nl-NL"/>
        </w:rPr>
        <w:t>Website</w:t>
      </w:r>
      <w:r w:rsidRPr="00816DCB">
        <w:rPr>
          <w:rFonts w:ascii="Cambria" w:hAnsi="Cambria"/>
          <w:b/>
          <w:i/>
          <w:szCs w:val="22"/>
          <w:lang w:val="en-US"/>
        </w:rPr>
        <w:t xml:space="preserve">: </w:t>
      </w:r>
      <w:hyperlink r:id="rId11" w:history="1">
        <w:r w:rsidRPr="00382A85">
          <w:rPr>
            <w:rStyle w:val="a3"/>
            <w:rFonts w:ascii="Cambria" w:hAnsi="Cambria"/>
            <w:b/>
            <w:szCs w:val="22"/>
            <w:lang w:val="en-US"/>
          </w:rPr>
          <w:t>polarconf</w:t>
        </w:r>
        <w:r w:rsidRPr="00816DCB">
          <w:rPr>
            <w:rStyle w:val="a3"/>
            <w:rFonts w:ascii="Cambria" w:hAnsi="Cambria"/>
            <w:b/>
            <w:szCs w:val="22"/>
            <w:lang w:val="en-US"/>
          </w:rPr>
          <w:t>.</w:t>
        </w:r>
        <w:r w:rsidRPr="00382A85">
          <w:rPr>
            <w:rStyle w:val="a3"/>
            <w:rFonts w:ascii="Cambria" w:hAnsi="Cambria"/>
            <w:b/>
            <w:szCs w:val="22"/>
            <w:lang w:val="en-US"/>
          </w:rPr>
          <w:t>ru</w:t>
        </w:r>
      </w:hyperlink>
    </w:p>
    <w:p w:rsidR="003B41CE" w:rsidRPr="003B41CE" w:rsidRDefault="003B41CE" w:rsidP="00B10C64">
      <w:pPr>
        <w:tabs>
          <w:tab w:val="left" w:pos="4489"/>
        </w:tabs>
        <w:spacing w:after="60" w:line="240" w:lineRule="auto"/>
        <w:ind w:firstLine="708"/>
        <w:jc w:val="both"/>
        <w:rPr>
          <w:rStyle w:val="a3"/>
          <w:rFonts w:ascii="Cambria" w:hAnsi="Cambria"/>
          <w:b/>
          <w:szCs w:val="22"/>
          <w:lang w:val="en-US"/>
        </w:rPr>
      </w:pPr>
      <w:r w:rsidRPr="003B41CE">
        <w:rPr>
          <w:rStyle w:val="a3"/>
          <w:rFonts w:ascii="Cambria" w:hAnsi="Cambria"/>
          <w:b/>
          <w:szCs w:val="22"/>
          <w:lang w:val="en-US"/>
        </w:rPr>
        <w:t>https://vk.com/polarconf</w:t>
      </w:r>
    </w:p>
    <w:p w:rsidR="00B67480" w:rsidRPr="00816DCB" w:rsidRDefault="00B67480" w:rsidP="00A14F7B">
      <w:pPr>
        <w:spacing w:after="60" w:line="240" w:lineRule="auto"/>
        <w:jc w:val="both"/>
        <w:rPr>
          <w:rFonts w:ascii="Cambria" w:hAnsi="Cambria"/>
          <w:szCs w:val="22"/>
          <w:lang w:val="en-US"/>
        </w:rPr>
      </w:pPr>
    </w:p>
    <w:sectPr w:rsidR="00B67480" w:rsidRPr="00816DCB" w:rsidSect="008077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2E86"/>
    <w:multiLevelType w:val="hybridMultilevel"/>
    <w:tmpl w:val="0CBE2B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ffens Charlie">
    <w15:presenceInfo w15:providerId="AD" w15:userId="S::e141192@student.hech.be::df292728-0bb8-4fd6-8b30-673e7c415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1C"/>
    <w:rsid w:val="000F6FFE"/>
    <w:rsid w:val="0016782C"/>
    <w:rsid w:val="00222799"/>
    <w:rsid w:val="00266B8D"/>
    <w:rsid w:val="00323BAB"/>
    <w:rsid w:val="00390A74"/>
    <w:rsid w:val="003B41CE"/>
    <w:rsid w:val="003F19BE"/>
    <w:rsid w:val="004E7970"/>
    <w:rsid w:val="0050023F"/>
    <w:rsid w:val="005A43F9"/>
    <w:rsid w:val="00603815"/>
    <w:rsid w:val="00642572"/>
    <w:rsid w:val="006874B5"/>
    <w:rsid w:val="006A6329"/>
    <w:rsid w:val="007A6ADA"/>
    <w:rsid w:val="0080770A"/>
    <w:rsid w:val="00813B8D"/>
    <w:rsid w:val="00816DCB"/>
    <w:rsid w:val="008B7439"/>
    <w:rsid w:val="008D15E4"/>
    <w:rsid w:val="008D24C5"/>
    <w:rsid w:val="008D5E38"/>
    <w:rsid w:val="009F6991"/>
    <w:rsid w:val="00A14F7B"/>
    <w:rsid w:val="00A363F4"/>
    <w:rsid w:val="00A42722"/>
    <w:rsid w:val="00A86580"/>
    <w:rsid w:val="00AE53F7"/>
    <w:rsid w:val="00B10C64"/>
    <w:rsid w:val="00B63899"/>
    <w:rsid w:val="00B67480"/>
    <w:rsid w:val="00B701ED"/>
    <w:rsid w:val="00C401FB"/>
    <w:rsid w:val="00C631C7"/>
    <w:rsid w:val="00C92769"/>
    <w:rsid w:val="00CE209C"/>
    <w:rsid w:val="00D2666D"/>
    <w:rsid w:val="00D30572"/>
    <w:rsid w:val="00D43C4C"/>
    <w:rsid w:val="00D55816"/>
    <w:rsid w:val="00D8442F"/>
    <w:rsid w:val="00D874E3"/>
    <w:rsid w:val="00DA1697"/>
    <w:rsid w:val="00DC1D7C"/>
    <w:rsid w:val="00EE7B0E"/>
    <w:rsid w:val="00F21F53"/>
    <w:rsid w:val="00F70744"/>
    <w:rsid w:val="00FB5AD1"/>
    <w:rsid w:val="00FD7F1D"/>
    <w:rsid w:val="00FF5A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1C"/>
    <w:pPr>
      <w:spacing w:after="200" w:line="276" w:lineRule="auto"/>
    </w:pPr>
    <w:rPr>
      <w:rFonts w:ascii="Calibri" w:eastAsia="Times New Roman" w:hAnsi="Calibri" w:cs="Times New Roman"/>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19BE"/>
    <w:rPr>
      <w:color w:val="0000FF"/>
      <w:u w:val="single"/>
    </w:rPr>
  </w:style>
  <w:style w:type="paragraph" w:styleId="a4">
    <w:name w:val="List Paragraph"/>
    <w:uiPriority w:val="34"/>
    <w:qFormat/>
    <w:rsid w:val="00A14F7B"/>
    <w:pPr>
      <w:spacing w:after="200" w:line="276" w:lineRule="auto"/>
      <w:ind w:left="720"/>
    </w:pPr>
    <w:rPr>
      <w:rFonts w:ascii="Calibri" w:eastAsia="Times New Roman" w:hAnsi="Calibri" w:cs="Times New Roman"/>
      <w:sz w:val="22"/>
      <w:szCs w:val="20"/>
      <w:lang w:val="ru-RU" w:eastAsia="ru-RU"/>
    </w:rPr>
  </w:style>
  <w:style w:type="paragraph" w:styleId="a5">
    <w:name w:val="Balloon Text"/>
    <w:basedOn w:val="a"/>
    <w:link w:val="a6"/>
    <w:uiPriority w:val="99"/>
    <w:semiHidden/>
    <w:unhideWhenUsed/>
    <w:rsid w:val="00CE209C"/>
    <w:pPr>
      <w:spacing w:after="0" w:line="240" w:lineRule="auto"/>
    </w:pPr>
    <w:rPr>
      <w:rFonts w:ascii="Times New Roman" w:hAnsi="Times New Roman"/>
      <w:sz w:val="18"/>
      <w:szCs w:val="18"/>
    </w:rPr>
  </w:style>
  <w:style w:type="character" w:customStyle="1" w:styleId="a6">
    <w:name w:val="Текст выноски Знак"/>
    <w:basedOn w:val="a0"/>
    <w:link w:val="a5"/>
    <w:uiPriority w:val="99"/>
    <w:semiHidden/>
    <w:rsid w:val="00CE209C"/>
    <w:rPr>
      <w:rFonts w:ascii="Times New Roman" w:eastAsia="Times New Roman" w:hAnsi="Times New Roman" w:cs="Times New Roman"/>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1C"/>
    <w:pPr>
      <w:spacing w:after="200" w:line="276" w:lineRule="auto"/>
    </w:pPr>
    <w:rPr>
      <w:rFonts w:ascii="Calibri" w:eastAsia="Times New Roman" w:hAnsi="Calibri" w:cs="Times New Roman"/>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19BE"/>
    <w:rPr>
      <w:color w:val="0000FF"/>
      <w:u w:val="single"/>
    </w:rPr>
  </w:style>
  <w:style w:type="paragraph" w:styleId="a4">
    <w:name w:val="List Paragraph"/>
    <w:uiPriority w:val="34"/>
    <w:qFormat/>
    <w:rsid w:val="00A14F7B"/>
    <w:pPr>
      <w:spacing w:after="200" w:line="276" w:lineRule="auto"/>
      <w:ind w:left="720"/>
    </w:pPr>
    <w:rPr>
      <w:rFonts w:ascii="Calibri" w:eastAsia="Times New Roman" w:hAnsi="Calibri" w:cs="Times New Roman"/>
      <w:sz w:val="22"/>
      <w:szCs w:val="20"/>
      <w:lang w:val="ru-RU" w:eastAsia="ru-RU"/>
    </w:rPr>
  </w:style>
  <w:style w:type="paragraph" w:styleId="a5">
    <w:name w:val="Balloon Text"/>
    <w:basedOn w:val="a"/>
    <w:link w:val="a6"/>
    <w:uiPriority w:val="99"/>
    <w:semiHidden/>
    <w:unhideWhenUsed/>
    <w:rsid w:val="00CE209C"/>
    <w:pPr>
      <w:spacing w:after="0" w:line="240" w:lineRule="auto"/>
    </w:pPr>
    <w:rPr>
      <w:rFonts w:ascii="Times New Roman" w:hAnsi="Times New Roman"/>
      <w:sz w:val="18"/>
      <w:szCs w:val="18"/>
    </w:rPr>
  </w:style>
  <w:style w:type="character" w:customStyle="1" w:styleId="a6">
    <w:name w:val="Текст выноски Знак"/>
    <w:basedOn w:val="a0"/>
    <w:link w:val="a5"/>
    <w:uiPriority w:val="99"/>
    <w:semiHidden/>
    <w:rsid w:val="00CE209C"/>
    <w:rPr>
      <w:rFonts w:ascii="Times New Roman" w:eastAsia="Times New Roman" w:hAnsi="Times New Roman" w:cs="Times New Roman"/>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1267">
      <w:bodyDiv w:val="1"/>
      <w:marLeft w:val="0"/>
      <w:marRight w:val="0"/>
      <w:marTop w:val="0"/>
      <w:marBottom w:val="0"/>
      <w:divBdr>
        <w:top w:val="none" w:sz="0" w:space="0" w:color="auto"/>
        <w:left w:val="none" w:sz="0" w:space="0" w:color="auto"/>
        <w:bottom w:val="none" w:sz="0" w:space="0" w:color="auto"/>
        <w:right w:val="none" w:sz="0" w:space="0" w:color="auto"/>
      </w:divBdr>
    </w:div>
    <w:div w:id="622658809">
      <w:bodyDiv w:val="1"/>
      <w:marLeft w:val="0"/>
      <w:marRight w:val="0"/>
      <w:marTop w:val="0"/>
      <w:marBottom w:val="0"/>
      <w:divBdr>
        <w:top w:val="none" w:sz="0" w:space="0" w:color="auto"/>
        <w:left w:val="none" w:sz="0" w:space="0" w:color="auto"/>
        <w:bottom w:val="none" w:sz="0" w:space="0" w:color="auto"/>
        <w:right w:val="none" w:sz="0" w:space="0" w:color="auto"/>
      </w:divBdr>
    </w:div>
    <w:div w:id="647319609">
      <w:bodyDiv w:val="1"/>
      <w:marLeft w:val="0"/>
      <w:marRight w:val="0"/>
      <w:marTop w:val="0"/>
      <w:marBottom w:val="0"/>
      <w:divBdr>
        <w:top w:val="none" w:sz="0" w:space="0" w:color="auto"/>
        <w:left w:val="none" w:sz="0" w:space="0" w:color="auto"/>
        <w:bottom w:val="none" w:sz="0" w:space="0" w:color="auto"/>
        <w:right w:val="none" w:sz="0" w:space="0" w:color="auto"/>
      </w:divBdr>
    </w:div>
    <w:div w:id="1426071873">
      <w:bodyDiv w:val="1"/>
      <w:marLeft w:val="0"/>
      <w:marRight w:val="0"/>
      <w:marTop w:val="0"/>
      <w:marBottom w:val="0"/>
      <w:divBdr>
        <w:top w:val="none" w:sz="0" w:space="0" w:color="auto"/>
        <w:left w:val="none" w:sz="0" w:space="0" w:color="auto"/>
        <w:bottom w:val="none" w:sz="0" w:space="0" w:color="auto"/>
        <w:right w:val="none" w:sz="0" w:space="0" w:color="auto"/>
      </w:divBdr>
    </w:div>
    <w:div w:id="17052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krass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olarconf.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arconf.r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ikjalka@mail.ru" TargetMode="External"/><Relationship Id="rId4" Type="http://schemas.microsoft.com/office/2007/relationships/stylesWithEffects" Target="stylesWithEffects.xml"/><Relationship Id="rId9" Type="http://schemas.openxmlformats.org/officeDocument/2006/relationships/hyperlink" Target="mailto:mritaemelina@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3D216-E6D7-424E-83EF-7F689698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SPecialiST RePack</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Guffens Charlie</dc:creator>
  <cp:lastModifiedBy>admin</cp:lastModifiedBy>
  <cp:revision>3</cp:revision>
  <dcterms:created xsi:type="dcterms:W3CDTF">2019-11-13T10:13:00Z</dcterms:created>
  <dcterms:modified xsi:type="dcterms:W3CDTF">2019-11-19T08:55:00Z</dcterms:modified>
</cp:coreProperties>
</file>