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Книги об арктических исследованиях в фонде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Центральной военно-морской библиотеки.</w:t>
      </w:r>
    </w:p>
    <w:p>
      <w:pPr>
        <w:ind w:left="0" w:leftChars="0" w:firstLine="420" w:firstLineChars="17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Освоение Арктики началось еще в десятом веке - путешественники из разных стран мира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прилагали величайшие усилия, чтобы познать крайний север земного шара. Их героическая борьба с суровой природой, мужество и отвага заслужили общее признание и уважение, а географические открытия навсегда вошли в историю науки.</w:t>
      </w:r>
    </w:p>
    <w:p>
      <w:pPr>
        <w:ind w:left="0" w:leftChars="0" w:firstLine="420" w:firstLineChars="175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Русские первооткрыватели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в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Арктике принесли славу не только отечественной, но и мировой науке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сыграли большую роль в освоении полярных широт,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первыми в мире организовали ледокольные экспедиции и дрейфующие на льдинах полярные станции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создали сеть арктических научно-исследовательских станций.</w:t>
      </w:r>
    </w:p>
    <w:p>
      <w:pPr>
        <w:ind w:left="0" w:leftChars="0" w:firstLine="420" w:firstLineChars="175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Полярные исследования второй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половины XIX - XX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вв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широко освещены в различной научной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, популярной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и художественной литературе.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В предыдущий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период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литературы издавалось значительно меньше, однако все важнейшие открытия и результаты исследований публиковались и переводились на различные языки. В Центральной военно-морской библиотеке (ЦВМБ) собралась целая коллекция уникальных книг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на различных европейских языках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об изучении и обследовании арктических земель, о приключениях отважных полярных исследователей, о поисках морских путей сквозь суровые полярные моря и льды. Самым старым изданием в «арктической коллекции» ЦВМБ является книга 1599 года Геррита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де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Ве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ра «Три удивительных путешествия, совершенных голландцами в Арктику». Это французский перевод сочинений непосредственного участника экспедиций под руководством В.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Баренца. Практически каждая книга XVII в., описывающая северные экспедиции, имеет богатую владельческую историю - все издания на иностранных языках, и изначально их приобретали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европейские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ученые и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просвещенные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деятели. Книги в то время были дороги, их владельцы старались отметить принадлежность к своей библиотеке при помощи экслибрисов, владельческих подписей, индивидуальных переплетов. Поэтому сегодня мы можем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отчасти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проследить путь таких книг, попавших в фонд ЦВМБ.</w:t>
      </w:r>
    </w:p>
    <w:p>
      <w:pPr>
        <w:ind w:left="0" w:leftChars="0" w:firstLine="420" w:firstLineChars="175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Из книг XVIII в. часть уже на русском языке, но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преобладают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по-прежнему иностранные издания - в них описаны путешествия и открытия, совершенные исследователями разных стран.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Русским принадлежит честь открытия почти всего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вропейского и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зиатского приполярного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евера, открытие пролива, отделяющего Азию от Америки, первое плавание из Ледовитого океана в Тихий.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Замечательные географические открытия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также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были сделаны экспедициями англичан и голландцев, которые отыскивали кратчайший путь к богатствам Востока вдоль северных берегов Америки и Евразии. В книгах из фонда ЦВМБ описаны путешествия всех известных русских мореходов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многих иностранных исследователей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С. Дежнева, С. Челюскина, братьев Лаптевых, В. Беринга, А. Чирикова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М. Фробишера, Г. Гудзона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В. Баффина и др. </w:t>
      </w:r>
    </w:p>
    <w:p>
      <w:pPr>
        <w:ind w:left="0" w:leftChars="0" w:firstLine="420" w:firstLineChars="17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В XIX - нач.XX вв. многократно возрос интерес к изучению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Северного полюса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. Он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издавна привлекал внимание путешественников и исследователей, которые, преодолевая неимоверные трудности, проникали все дальше и дальше на север, открывали холодные арктические острова и архипелаги и наносили их на карту.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Это были представители разных народов мира: американцы Д. Франклин и Р. Пири, австрийцы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Ю. Пайер и К. Вейпрехт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норвежцы Ф. Нансен и Р. Амундсен, итальянец У. Нобиле и многие другие, чьи имена навечно остались в названиях островов, гор, ледников, морей. Среди них и наши соотечественники: Ф. Литке, Г. Седов, В. Русанов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Г. Брусилов, Б. Вилькицкий, С. Макаров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Ф. Врангель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 другие русские полярные исследователи.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Преодолевая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немыслимые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трудности, они открыли новые пути, накопили богатейший материал о природных явлениях в почти неизученных областях.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Практически все первые издания или переводы их сочинений, отчетов и воспоминаний, которые публиковались в нашей стране и за рубежом, собраны в фонде ЦВМБ.</w:t>
      </w:r>
    </w:p>
    <w:p>
      <w:pPr>
        <w:ind w:left="0" w:leftChars="0" w:firstLine="420" w:firstLineChars="17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Значительная часть книг “арктической коллекции” ЦВМБ содержит автографы и владельческие знаки известных людей своего времени: адмирала И.Крузенштерна, адмирала И. Лихачева, генерал-адмирала Великого князя Константина Николаевича, океанографа и исследователя Ю. Шокальского, исследователя-гидрографа Л. Брейтфуса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и многих других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.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175"/>
        <w:jc w:val="both"/>
        <w:textAlignment w:val="baseline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 w:val="0"/>
          <w:iCs w:val="0"/>
          <w:color w:val="auto"/>
          <w:sz w:val="24"/>
          <w:szCs w:val="24"/>
          <w:lang w:eastAsia="ru-RU"/>
        </w:rPr>
        <w:t>Плодотворной по результатам была русская "Гидрографическая экспедиция Северного Ледовитого океана" 1910-1915 гг. на ледокольных пароходах "Таймыр" и "Вайгач"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>, которые под командованием Б.А. Вилькицкого прошли Северным морским путем в 1913-1915 гг. с востока на запад с одной зимовкой. Обширн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ые материалы экспедиции облегчили освоение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Северного морского пути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Он соединяет европейские и дальневосточные порты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является главной судоходной магистралью России в Арктике, поэтому его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исследованию и практическому освоению было придано значение государственной важности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ru-RU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В ЦВМБ собрано значительное количество изданий, освещающих самые первые исследования Северного морского пути. А также есть подборка книг (более 30) с экслибрисами и штампами “Библиотека транспорта “Таймыр” и “Библиотека Северной Гидрографической экспедиции” - эти экземпляры побывали арктических плаваниях!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175"/>
        <w:jc w:val="both"/>
        <w:textAlignment w:val="baseline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Нашей стране принадлежит первенство в полетах авиации над арктическими льдами. В 1914 г. на Новую Землю был доставлен самолет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гидроплан для поисков пропавших экспедиций Русанова, Брусилова и Седова.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Русский военный летчик И. Нагурский совершил первые полеты в Арктике, обследуя берега Новой Земли. Уже в 1915 г. в типографии Морского министерства вышла брошюра с описанием этого гидроаэроплана и полетов.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left="0" w:leftChars="0" w:right="0" w:rightChars="0" w:firstLine="420" w:firstLineChars="175"/>
        <w:jc w:val="both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Россия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и в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настоящее время является ведущей державой, осуществляющая научные исследования Северного и Южного полюсов. Поэтому сохранение и изучение наследия полярных исследователей всего мира является одной из актуальных задач современности.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left="0" w:leftChars="0" w:right="0" w:rightChars="0" w:firstLine="420" w:firstLineChars="175"/>
        <w:jc w:val="right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Библиограф ЦВМБ, канд. пед. наук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atLeast"/>
        <w:ind w:left="0" w:leftChars="0" w:right="0" w:rightChars="0" w:firstLine="420" w:firstLineChars="175"/>
        <w:jc w:val="right"/>
        <w:outlineLvl w:val="9"/>
        <w:rPr>
          <w:rFonts w:hint="default"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ru-RU"/>
        </w:rPr>
        <w:t>Наталья Николаевна Рыжикова.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Hei">
    <w:altName w:val="Serif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erif">
    <w:altName w:val="Serif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altName w:val="Verdana"/>
    <w:panose1 w:val="020B0604030504040204"/>
    <w:charset w:val="CC"/>
    <w:family w:val="modern"/>
    <w:pitch w:val="default"/>
    <w:sig w:usb0="00000000" w:usb1="00000000" w:usb2="00000029" w:usb3="00000000" w:csb0="200101FF" w:csb1="20280000"/>
  </w:font>
  <w:font w:name="Trebuchet MS">
    <w:panose1 w:val="020B0603020202020204"/>
    <w:charset w:val="CC"/>
    <w:family w:val="moder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DejaVa Sans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Times New Roman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Microsoft Sans Serif">
    <w:altName w:val="Arial"/>
    <w:panose1 w:val="020B0604020202020204"/>
    <w:charset w:val="00"/>
    <w:family w:val="auto"/>
    <w:pitch w:val="default"/>
    <w:sig w:usb0="00000000" w:usb1="00000000" w:usb2="00000008" w:usb3="00000000" w:csb0="200101FF" w:csb1="20280000"/>
  </w:font>
  <w:font w:name="Segoe Print">
    <w:altName w:val="Noto Sans Lao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Noto Sans Lao">
    <w:panose1 w:val="02000500000000000000"/>
    <w:charset w:val="00"/>
    <w:family w:val="auto"/>
    <w:pitch w:val="default"/>
    <w:sig w:usb0="02000000" w:usb1="00000000" w:usb2="00000000" w:usb3="00000000" w:csb0="20000111" w:csb1="41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7C751"/>
    <w:rsid w:val="095D32ED"/>
    <w:rsid w:val="174F6BCB"/>
    <w:rsid w:val="17BC5001"/>
    <w:rsid w:val="1DA21EAE"/>
    <w:rsid w:val="1FEF03C1"/>
    <w:rsid w:val="22472B4C"/>
    <w:rsid w:val="227E5224"/>
    <w:rsid w:val="5BAB150B"/>
    <w:rsid w:val="5BDDABB2"/>
    <w:rsid w:val="5DA765F9"/>
    <w:rsid w:val="5F70A25B"/>
    <w:rsid w:val="5F7576D4"/>
    <w:rsid w:val="67D9A75D"/>
    <w:rsid w:val="73F3200F"/>
    <w:rsid w:val="749F4A62"/>
    <w:rsid w:val="7A034839"/>
    <w:rsid w:val="7B3E77F1"/>
    <w:rsid w:val="7EFB5801"/>
    <w:rsid w:val="7F7EAA25"/>
    <w:rsid w:val="7FA795F0"/>
    <w:rsid w:val="99B74B9E"/>
    <w:rsid w:val="BAFF63E9"/>
    <w:rsid w:val="DF7EDE26"/>
    <w:rsid w:val="DFE7C751"/>
    <w:rsid w:val="FBBEDB73"/>
    <w:rsid w:val="FDEDA0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2016-12-12T18:42:00Z</dcterms:created>
  <dc:creator>natalia</dc:creator>
  <cp:lastModifiedBy>natalia</cp:lastModifiedBy>
  <dcterms:modified xsi:type="dcterms:W3CDTF">2016-12-14T11:27:50Z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