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E" w:rsidRPr="002F1B50" w:rsidRDefault="00F62E30" w:rsidP="002F1B50">
      <w:pPr>
        <w:ind w:firstLine="0"/>
        <w:jc w:val="center"/>
        <w:rPr>
          <w:b/>
        </w:rPr>
      </w:pPr>
      <w:r>
        <w:rPr>
          <w:b/>
        </w:rPr>
        <w:t>С. Идрисова</w:t>
      </w:r>
    </w:p>
    <w:p w:rsidR="002F1B50" w:rsidRPr="002F1B50" w:rsidRDefault="002F1B50" w:rsidP="002F1B50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>
        <w:rPr>
          <w:rFonts w:eastAsia="Times New Roman" w:cs="Times New Roman"/>
          <w:szCs w:val="24"/>
        </w:rPr>
        <w:t>С</w:t>
      </w:r>
      <w:r w:rsidRPr="00FB0A80">
        <w:rPr>
          <w:rFonts w:eastAsia="Times New Roman" w:cs="Times New Roman"/>
          <w:szCs w:val="24"/>
        </w:rPr>
        <w:t>тудент</w:t>
      </w:r>
      <w:r>
        <w:rPr>
          <w:rFonts w:eastAsia="Times New Roman" w:cs="Times New Roman"/>
          <w:szCs w:val="24"/>
        </w:rPr>
        <w:t>ка</w:t>
      </w:r>
      <w:r w:rsidRPr="00FB0A80">
        <w:rPr>
          <w:rFonts w:eastAsia="Times New Roman" w:cs="Times New Roman"/>
          <w:szCs w:val="24"/>
        </w:rPr>
        <w:t xml:space="preserve"> ма</w:t>
      </w:r>
      <w:r>
        <w:rPr>
          <w:rFonts w:eastAsia="Times New Roman" w:cs="Times New Roman"/>
          <w:szCs w:val="24"/>
        </w:rPr>
        <w:t>гистратуры 1 курс, направление «</w:t>
      </w:r>
      <w:r w:rsidRPr="00FB0A80">
        <w:rPr>
          <w:rFonts w:eastAsia="Times New Roman" w:cs="Times New Roman"/>
          <w:szCs w:val="24"/>
        </w:rPr>
        <w:t xml:space="preserve">Кораблестроение, </w:t>
      </w:r>
      <w:proofErr w:type="spellStart"/>
      <w:r w:rsidRPr="00FB0A80">
        <w:rPr>
          <w:rFonts w:eastAsia="Times New Roman" w:cs="Times New Roman"/>
          <w:szCs w:val="24"/>
        </w:rPr>
        <w:t>океанотехника</w:t>
      </w:r>
      <w:proofErr w:type="spellEnd"/>
      <w:r w:rsidRPr="00FB0A80">
        <w:rPr>
          <w:rFonts w:eastAsia="Times New Roman" w:cs="Times New Roman"/>
          <w:szCs w:val="24"/>
        </w:rPr>
        <w:t xml:space="preserve"> и техническая эксплуатация судов и объектов морской инфраструктуры</w:t>
      </w:r>
      <w:r>
        <w:rPr>
          <w:rFonts w:eastAsia="Times New Roman" w:cs="Times New Roman"/>
          <w:szCs w:val="24"/>
        </w:rPr>
        <w:t>»</w:t>
      </w:r>
      <w:r w:rsidRPr="00FB0A80">
        <w:rPr>
          <w:rFonts w:eastAsia="Times New Roman" w:cs="Times New Roman"/>
          <w:szCs w:val="24"/>
        </w:rPr>
        <w:t xml:space="preserve"> Санкт-Петербургского государственного морского технического университета; инженер 1 категории, Центральный научно-исследовательский институт морского и речного флота</w:t>
      </w:r>
      <w:r>
        <w:rPr>
          <w:rFonts w:eastAsia="Times New Roman" w:cs="Times New Roman"/>
          <w:szCs w:val="24"/>
        </w:rPr>
        <w:t xml:space="preserve">, </w:t>
      </w:r>
      <w:r w:rsidRPr="002F1B50">
        <w:rPr>
          <w:rFonts w:eastAsia="Calibri" w:cs="Times New Roman"/>
        </w:rPr>
        <w:t>Санкт-Пете</w:t>
      </w:r>
      <w:r>
        <w:rPr>
          <w:rFonts w:eastAsia="Calibri" w:cs="Times New Roman"/>
        </w:rPr>
        <w:t>рбург</w:t>
      </w:r>
    </w:p>
    <w:p w:rsidR="007C5A60" w:rsidRDefault="0074511C" w:rsidP="002F1B50">
      <w:pPr>
        <w:ind w:firstLine="0"/>
        <w:jc w:val="center"/>
        <w:rPr>
          <w:rFonts w:eastAsia="Times New Roman" w:cs="Times New Roman"/>
          <w:szCs w:val="24"/>
        </w:rPr>
      </w:pPr>
      <w:hyperlink r:id="rId6" w:history="1">
        <w:r w:rsidR="002F1B50" w:rsidRPr="002F1B50">
          <w:rPr>
            <w:rFonts w:eastAsia="Calibri" w:cs="Times New Roman"/>
            <w:color w:val="0000FF"/>
            <w:u w:val="single"/>
          </w:rPr>
          <w:t>idrisova.93@list.ru</w:t>
        </w:r>
      </w:hyperlink>
    </w:p>
    <w:p w:rsidR="002F1B50" w:rsidRDefault="002F1B50" w:rsidP="00AB4F3E">
      <w:pPr>
        <w:jc w:val="center"/>
      </w:pPr>
    </w:p>
    <w:p w:rsidR="007B7BE2" w:rsidRPr="002F1B50" w:rsidRDefault="00F57058" w:rsidP="00315F9D">
      <w:pPr>
        <w:ind w:firstLine="0"/>
        <w:jc w:val="center"/>
        <w:rPr>
          <w:b/>
          <w:szCs w:val="24"/>
        </w:rPr>
      </w:pPr>
      <w:r w:rsidRPr="002F1B50">
        <w:rPr>
          <w:b/>
          <w:szCs w:val="24"/>
        </w:rPr>
        <w:t>Инновации</w:t>
      </w:r>
      <w:r w:rsidR="00433493" w:rsidRPr="002F1B50">
        <w:rPr>
          <w:b/>
          <w:szCs w:val="24"/>
        </w:rPr>
        <w:t xml:space="preserve"> и опыт</w:t>
      </w:r>
      <w:r w:rsidR="007B7BE2" w:rsidRPr="002F1B50">
        <w:rPr>
          <w:b/>
          <w:szCs w:val="24"/>
        </w:rPr>
        <w:t xml:space="preserve"> Норвегии в усовершенствовании морских нефтегазовых </w:t>
      </w:r>
      <w:r w:rsidR="00315F9D" w:rsidRPr="002F1B50">
        <w:rPr>
          <w:b/>
          <w:szCs w:val="24"/>
        </w:rPr>
        <w:t>сооружений</w:t>
      </w:r>
      <w:r w:rsidR="007B7BE2" w:rsidRPr="002F1B50">
        <w:rPr>
          <w:b/>
          <w:szCs w:val="24"/>
        </w:rPr>
        <w:t xml:space="preserve"> для </w:t>
      </w:r>
      <w:r w:rsidR="00D54355" w:rsidRPr="002F1B50">
        <w:rPr>
          <w:b/>
          <w:szCs w:val="24"/>
        </w:rPr>
        <w:t xml:space="preserve">освоения </w:t>
      </w:r>
      <w:r w:rsidR="007B7BE2" w:rsidRPr="002F1B50">
        <w:rPr>
          <w:b/>
          <w:szCs w:val="24"/>
        </w:rPr>
        <w:t>арктического шельфа</w:t>
      </w:r>
    </w:p>
    <w:p w:rsidR="007C5A60" w:rsidRDefault="007C5A60" w:rsidP="00AB4F3E">
      <w:pPr>
        <w:jc w:val="center"/>
      </w:pPr>
    </w:p>
    <w:p w:rsidR="004C075D" w:rsidRPr="008C1A6B" w:rsidRDefault="00901241" w:rsidP="004C075D">
      <w:pPr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r w:rsidR="004C075D" w:rsidRPr="008C1A6B">
        <w:rPr>
          <w:noProof/>
          <w:lang w:eastAsia="ru-RU"/>
        </w:rPr>
        <w:t xml:space="preserve">статье </w:t>
      </w:r>
      <w:r>
        <w:rPr>
          <w:noProof/>
          <w:lang w:eastAsia="ru-RU"/>
        </w:rPr>
        <w:t xml:space="preserve">на </w:t>
      </w:r>
      <w:r w:rsidR="0046493B">
        <w:rPr>
          <w:noProof/>
          <w:lang w:eastAsia="ru-RU"/>
        </w:rPr>
        <w:t>базе</w:t>
      </w:r>
      <w:r w:rsidR="004C075D" w:rsidRPr="008C1A6B">
        <w:rPr>
          <w:noProof/>
          <w:lang w:eastAsia="ru-RU"/>
        </w:rPr>
        <w:t xml:space="preserve"> развития норвежских технологий по освоению арктического шельфа проанализированы перспективные возможности модернизации оффшорных сооружений для разработки трудноизвлекаемых запасов нефти и газа в Баренцевом и Карском морях. Актуальность обращения к норвежскому опыту обусловлена тем, что Норвегия продолжает оставаться одним из Мировых лидеров индустрии Международного морского судоходства, в том числе в развитии подводных технологий.</w:t>
      </w:r>
    </w:p>
    <w:p w:rsidR="004C075D" w:rsidRDefault="004C075D" w:rsidP="004C075D">
      <w:r w:rsidRPr="008C1A6B">
        <w:t>Кроме того, в статье содержится сравнение нормативной базы Норвегии и России, а также выявление технологических проблем, передовой практики и необходимости развития технологий, имеющих отношение к морским операциям.</w:t>
      </w:r>
    </w:p>
    <w:p w:rsidR="008C1A6B" w:rsidRDefault="0046493B" w:rsidP="004C075D">
      <w:r>
        <w:t>В статье кратко перечислены условия</w:t>
      </w:r>
      <w:r w:rsidRPr="0046493B">
        <w:t xml:space="preserve">, которые необходимо учитывать при выборе добычных </w:t>
      </w:r>
      <w:r>
        <w:t xml:space="preserve">или эксплуатационных установок, </w:t>
      </w:r>
      <w:r w:rsidR="005733A8">
        <w:t xml:space="preserve">первые и лидирующие по уровню оснащения объекты </w:t>
      </w:r>
      <w:proofErr w:type="spellStart"/>
      <w:r w:rsidR="005733A8">
        <w:t>океанотехники</w:t>
      </w:r>
      <w:proofErr w:type="spellEnd"/>
      <w:r w:rsidR="005733A8">
        <w:t xml:space="preserve"> на шельфе </w:t>
      </w:r>
      <w:r w:rsidRPr="0046493B">
        <w:t>Норвегии</w:t>
      </w:r>
      <w:r>
        <w:t>.</w:t>
      </w:r>
    </w:p>
    <w:p w:rsidR="0046493B" w:rsidRDefault="0046493B" w:rsidP="004C075D">
      <w:r>
        <w:t xml:space="preserve">Большое внимание </w:t>
      </w:r>
      <w:r w:rsidR="00BB3F3B">
        <w:t xml:space="preserve">уделяется </w:t>
      </w:r>
      <w:r>
        <w:t>экологически чистым и перспективным технологиям</w:t>
      </w:r>
      <w:r w:rsidR="005733A8">
        <w:t xml:space="preserve">, в статье описываются </w:t>
      </w:r>
      <w:r>
        <w:t>успешно внедренная технология</w:t>
      </w:r>
      <w:r w:rsidRPr="0046493B">
        <w:t xml:space="preserve"> CSS по улавливанию углекислого газа для пл</w:t>
      </w:r>
      <w:r w:rsidR="006D6F50">
        <w:t>авучих нефтегазовых сооружений</w:t>
      </w:r>
      <w:r w:rsidR="006D6F50" w:rsidRPr="006D6F50">
        <w:t xml:space="preserve">; </w:t>
      </w:r>
      <w:r w:rsidR="006D6F50">
        <w:t xml:space="preserve"> </w:t>
      </w:r>
      <w:r w:rsidR="005733A8">
        <w:t>первая в мире платформа</w:t>
      </w:r>
      <w:r w:rsidR="006D6F50" w:rsidRPr="006D6F50">
        <w:t xml:space="preserve"> </w:t>
      </w:r>
      <w:proofErr w:type="spellStart"/>
      <w:r w:rsidR="006D6F50" w:rsidRPr="006D6F50">
        <w:t>Sevan</w:t>
      </w:r>
      <w:proofErr w:type="spellEnd"/>
      <w:r w:rsidR="005733A8">
        <w:t>, оснащенная</w:t>
      </w:r>
      <w:r w:rsidR="006D6F50">
        <w:t xml:space="preserve"> электростанцией и </w:t>
      </w:r>
      <w:r w:rsidR="005733A8">
        <w:t xml:space="preserve">предназначенная для </w:t>
      </w:r>
      <w:proofErr w:type="spellStart"/>
      <w:r w:rsidR="005733A8">
        <w:t>регазификации</w:t>
      </w:r>
      <w:proofErr w:type="spellEnd"/>
      <w:r w:rsidR="005733A8">
        <w:t xml:space="preserve"> в море; </w:t>
      </w:r>
      <w:r w:rsidR="00974F21">
        <w:t xml:space="preserve">плавучие </w:t>
      </w:r>
      <w:proofErr w:type="spellStart"/>
      <w:r w:rsidR="00974F21">
        <w:t>регазификационные</w:t>
      </w:r>
      <w:proofErr w:type="spellEnd"/>
      <w:r w:rsidR="00974F21">
        <w:t xml:space="preserve"> терминалы </w:t>
      </w:r>
      <w:r w:rsidR="004E6BD8">
        <w:t>сжиженного природного газа</w:t>
      </w:r>
      <w:r w:rsidR="00974F21">
        <w:t>.</w:t>
      </w:r>
    </w:p>
    <w:p w:rsidR="002B4C2C" w:rsidRPr="002F1B50" w:rsidRDefault="003D7299" w:rsidP="002F1B50">
      <w:r>
        <w:t xml:space="preserve">Для российской части арктического шельфа </w:t>
      </w:r>
      <w:r w:rsidR="00974F21">
        <w:t xml:space="preserve">в качестве </w:t>
      </w:r>
      <w:r>
        <w:t>мобильной</w:t>
      </w:r>
      <w:r w:rsidR="00974F21">
        <w:t xml:space="preserve"> буровой установки предлагается </w:t>
      </w:r>
      <w:r>
        <w:t>платформа с бетонным основанием</w:t>
      </w:r>
      <w:r w:rsidR="00974F21">
        <w:t xml:space="preserve"> типа </w:t>
      </w:r>
      <w:proofErr w:type="spellStart"/>
      <w:r>
        <w:rPr>
          <w:lang w:val="en-US"/>
        </w:rPr>
        <w:t>Condrill</w:t>
      </w:r>
      <w:proofErr w:type="spellEnd"/>
      <w:r w:rsidR="00974F21">
        <w:t xml:space="preserve">, </w:t>
      </w:r>
      <w:r w:rsidR="004E6BD8">
        <w:t xml:space="preserve">а также несколько вариантов плавучих сооружений, обеспечивающих отключение причальной системы и </w:t>
      </w:r>
      <w:proofErr w:type="spellStart"/>
      <w:r w:rsidR="004E6BD8">
        <w:t>райзеров</w:t>
      </w:r>
      <w:proofErr w:type="spellEnd"/>
      <w:r w:rsidR="004E6BD8">
        <w:t xml:space="preserve"> при встрече с айсбергами, способными сдвинуть платформу.</w:t>
      </w:r>
      <w:bookmarkStart w:id="0" w:name="_GoBack"/>
      <w:bookmarkEnd w:id="0"/>
    </w:p>
    <w:sectPr w:rsidR="002B4C2C" w:rsidRPr="002F1B50" w:rsidSect="00CD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B3B"/>
    <w:multiLevelType w:val="hybridMultilevel"/>
    <w:tmpl w:val="A1F6E8D4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347"/>
    <w:multiLevelType w:val="hybridMultilevel"/>
    <w:tmpl w:val="3C44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856"/>
    <w:multiLevelType w:val="hybridMultilevel"/>
    <w:tmpl w:val="F56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6C8B"/>
    <w:multiLevelType w:val="hybridMultilevel"/>
    <w:tmpl w:val="A4CCB1C0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36E6"/>
    <w:multiLevelType w:val="hybridMultilevel"/>
    <w:tmpl w:val="945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65CCB"/>
    <w:multiLevelType w:val="hybridMultilevel"/>
    <w:tmpl w:val="42A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5FB"/>
    <w:multiLevelType w:val="hybridMultilevel"/>
    <w:tmpl w:val="EAAE9B3C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6466"/>
    <w:multiLevelType w:val="hybridMultilevel"/>
    <w:tmpl w:val="C25C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7EE3"/>
    <w:multiLevelType w:val="hybridMultilevel"/>
    <w:tmpl w:val="300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C6E"/>
    <w:multiLevelType w:val="hybridMultilevel"/>
    <w:tmpl w:val="EC8C46D0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E34BB"/>
    <w:multiLevelType w:val="hybridMultilevel"/>
    <w:tmpl w:val="37844E44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3611"/>
    <w:multiLevelType w:val="hybridMultilevel"/>
    <w:tmpl w:val="B284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2BF3"/>
    <w:multiLevelType w:val="hybridMultilevel"/>
    <w:tmpl w:val="7D0A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A54EC"/>
    <w:multiLevelType w:val="hybridMultilevel"/>
    <w:tmpl w:val="FA5E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4C"/>
    <w:rsid w:val="00033D27"/>
    <w:rsid w:val="00063961"/>
    <w:rsid w:val="000742AE"/>
    <w:rsid w:val="00091798"/>
    <w:rsid w:val="000A37EB"/>
    <w:rsid w:val="000C1308"/>
    <w:rsid w:val="000F24CE"/>
    <w:rsid w:val="00105071"/>
    <w:rsid w:val="00124269"/>
    <w:rsid w:val="001B3867"/>
    <w:rsid w:val="001C36B3"/>
    <w:rsid w:val="001D25D0"/>
    <w:rsid w:val="001D269C"/>
    <w:rsid w:val="001D387C"/>
    <w:rsid w:val="001D6ABA"/>
    <w:rsid w:val="001E1784"/>
    <w:rsid w:val="00204C12"/>
    <w:rsid w:val="0023040F"/>
    <w:rsid w:val="0024127D"/>
    <w:rsid w:val="00292200"/>
    <w:rsid w:val="002B4C2C"/>
    <w:rsid w:val="002D4E53"/>
    <w:rsid w:val="002D56C9"/>
    <w:rsid w:val="002E57D4"/>
    <w:rsid w:val="002F1B50"/>
    <w:rsid w:val="00315F9D"/>
    <w:rsid w:val="003B0250"/>
    <w:rsid w:val="003D0C1E"/>
    <w:rsid w:val="003D7299"/>
    <w:rsid w:val="004008AC"/>
    <w:rsid w:val="00415A1F"/>
    <w:rsid w:val="00433493"/>
    <w:rsid w:val="00451921"/>
    <w:rsid w:val="004523FD"/>
    <w:rsid w:val="0046493B"/>
    <w:rsid w:val="00464BB5"/>
    <w:rsid w:val="004A6A08"/>
    <w:rsid w:val="004C0536"/>
    <w:rsid w:val="004C075D"/>
    <w:rsid w:val="004D7928"/>
    <w:rsid w:val="004E6BD8"/>
    <w:rsid w:val="004F7D63"/>
    <w:rsid w:val="00533507"/>
    <w:rsid w:val="00544CF1"/>
    <w:rsid w:val="005620DB"/>
    <w:rsid w:val="005733A8"/>
    <w:rsid w:val="0058721D"/>
    <w:rsid w:val="005917E0"/>
    <w:rsid w:val="005A65C6"/>
    <w:rsid w:val="005B337A"/>
    <w:rsid w:val="005C7FBB"/>
    <w:rsid w:val="005E5AD7"/>
    <w:rsid w:val="005F6C84"/>
    <w:rsid w:val="00610A98"/>
    <w:rsid w:val="006331F3"/>
    <w:rsid w:val="00641BDF"/>
    <w:rsid w:val="0065564C"/>
    <w:rsid w:val="00671ECA"/>
    <w:rsid w:val="00673C48"/>
    <w:rsid w:val="006B6B60"/>
    <w:rsid w:val="006C2D83"/>
    <w:rsid w:val="006C5891"/>
    <w:rsid w:val="006D6F50"/>
    <w:rsid w:val="006F5B16"/>
    <w:rsid w:val="00701399"/>
    <w:rsid w:val="00721222"/>
    <w:rsid w:val="0074511C"/>
    <w:rsid w:val="00773E2C"/>
    <w:rsid w:val="00776397"/>
    <w:rsid w:val="007A070D"/>
    <w:rsid w:val="007A1329"/>
    <w:rsid w:val="007B7BE2"/>
    <w:rsid w:val="007C5A60"/>
    <w:rsid w:val="007E5EAD"/>
    <w:rsid w:val="007E72CC"/>
    <w:rsid w:val="007F2564"/>
    <w:rsid w:val="00801B2D"/>
    <w:rsid w:val="0080369A"/>
    <w:rsid w:val="00823E1D"/>
    <w:rsid w:val="00835328"/>
    <w:rsid w:val="00863EC5"/>
    <w:rsid w:val="008806FD"/>
    <w:rsid w:val="008B1B2D"/>
    <w:rsid w:val="008C1A6B"/>
    <w:rsid w:val="008F6B08"/>
    <w:rsid w:val="00901241"/>
    <w:rsid w:val="009048F5"/>
    <w:rsid w:val="009167FF"/>
    <w:rsid w:val="00926C9D"/>
    <w:rsid w:val="00942025"/>
    <w:rsid w:val="009460E3"/>
    <w:rsid w:val="00974F21"/>
    <w:rsid w:val="0099415F"/>
    <w:rsid w:val="009B0378"/>
    <w:rsid w:val="009B475B"/>
    <w:rsid w:val="009B5903"/>
    <w:rsid w:val="009B6268"/>
    <w:rsid w:val="009F3C03"/>
    <w:rsid w:val="00A060F6"/>
    <w:rsid w:val="00A12725"/>
    <w:rsid w:val="00A22DA7"/>
    <w:rsid w:val="00A40861"/>
    <w:rsid w:val="00A437D1"/>
    <w:rsid w:val="00A74080"/>
    <w:rsid w:val="00AB4F3E"/>
    <w:rsid w:val="00AC24DE"/>
    <w:rsid w:val="00AD1BF3"/>
    <w:rsid w:val="00B05D30"/>
    <w:rsid w:val="00B5709A"/>
    <w:rsid w:val="00B918A7"/>
    <w:rsid w:val="00BB3F3B"/>
    <w:rsid w:val="00BF394E"/>
    <w:rsid w:val="00C1697A"/>
    <w:rsid w:val="00C27D37"/>
    <w:rsid w:val="00CA55E8"/>
    <w:rsid w:val="00CA5C1C"/>
    <w:rsid w:val="00CA651F"/>
    <w:rsid w:val="00CD3D15"/>
    <w:rsid w:val="00CE6495"/>
    <w:rsid w:val="00CE72BC"/>
    <w:rsid w:val="00CF1088"/>
    <w:rsid w:val="00CF20A3"/>
    <w:rsid w:val="00D11108"/>
    <w:rsid w:val="00D22373"/>
    <w:rsid w:val="00D54355"/>
    <w:rsid w:val="00D8674F"/>
    <w:rsid w:val="00D879E0"/>
    <w:rsid w:val="00DB3872"/>
    <w:rsid w:val="00E3163F"/>
    <w:rsid w:val="00E4796C"/>
    <w:rsid w:val="00E50130"/>
    <w:rsid w:val="00E5566A"/>
    <w:rsid w:val="00E82500"/>
    <w:rsid w:val="00EB5254"/>
    <w:rsid w:val="00EE650F"/>
    <w:rsid w:val="00F05F33"/>
    <w:rsid w:val="00F23466"/>
    <w:rsid w:val="00F57058"/>
    <w:rsid w:val="00F62E30"/>
    <w:rsid w:val="00F80D58"/>
    <w:rsid w:val="00FA67FA"/>
    <w:rsid w:val="00FD6C6B"/>
    <w:rsid w:val="00FD6F9E"/>
    <w:rsid w:val="00FF3DE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1F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5709A"/>
    <w:rPr>
      <w:color w:val="808080"/>
    </w:rPr>
  </w:style>
  <w:style w:type="character" w:styleId="a7">
    <w:name w:val="Hyperlink"/>
    <w:basedOn w:val="a0"/>
    <w:uiPriority w:val="99"/>
    <w:semiHidden/>
    <w:unhideWhenUsed/>
    <w:rsid w:val="00A437D1"/>
    <w:rPr>
      <w:color w:val="0000FF"/>
      <w:u w:val="single"/>
    </w:rPr>
  </w:style>
  <w:style w:type="character" w:customStyle="1" w:styleId="js-phone-number">
    <w:name w:val="js-phone-number"/>
    <w:basedOn w:val="a0"/>
    <w:rsid w:val="00A4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1F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570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risova.9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9329-0450-4B52-AFD7-030D95C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mechanics</dc:creator>
  <cp:lastModifiedBy>admin</cp:lastModifiedBy>
  <cp:revision>111</cp:revision>
  <dcterms:created xsi:type="dcterms:W3CDTF">2017-12-28T14:30:00Z</dcterms:created>
  <dcterms:modified xsi:type="dcterms:W3CDTF">2018-01-25T10:35:00Z</dcterms:modified>
</cp:coreProperties>
</file>