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58" w:rsidRPr="00FB6F97" w:rsidRDefault="00FB6F97" w:rsidP="002F71AF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B6F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О.В. </w:t>
      </w:r>
      <w:proofErr w:type="spellStart"/>
      <w:r w:rsidRPr="00FB6F9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Рябкова</w:t>
      </w:r>
      <w:proofErr w:type="spellEnd"/>
    </w:p>
    <w:p w:rsidR="00FB6F97" w:rsidRPr="00FB6F97" w:rsidRDefault="00FB6F97" w:rsidP="002F71AF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F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Младший научный сотрудник </w:t>
      </w:r>
      <w:r w:rsidR="002F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="002F71AF" w:rsidRPr="00FB6F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аучно-исследовательского отдела сектора </w:t>
      </w:r>
      <w:r w:rsidR="002F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истории и археологии</w:t>
      </w:r>
      <w:r w:rsidR="002F71AF" w:rsidRPr="00FB6F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B6F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Государственного казенного учреждения «Научный центр изучения Арктики»</w:t>
      </w:r>
      <w:r w:rsidR="002F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Салехард</w:t>
      </w:r>
    </w:p>
    <w:p w:rsidR="00FB6F97" w:rsidRDefault="002F71AF" w:rsidP="002F71AF">
      <w:pPr>
        <w:spacing w:after="0" w:line="276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FB6F97" w:rsidRPr="00FB6F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ryabkova.olga2016@yandex.ru</w:t>
        </w:r>
      </w:hyperlink>
    </w:p>
    <w:p w:rsidR="002F71AF" w:rsidRDefault="002F71AF" w:rsidP="002F71AF">
      <w:pPr>
        <w:spacing w:after="0" w:line="276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7D31" w:rsidRPr="002F71AF" w:rsidRDefault="00807D31" w:rsidP="002F71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7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Карская </w:t>
      </w:r>
      <w:proofErr w:type="gramStart"/>
      <w:r w:rsidRPr="002F7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научная-промысловая</w:t>
      </w:r>
      <w:proofErr w:type="gramEnd"/>
      <w:r w:rsidRPr="002F7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экспедиция Народного комиссариата рыбной промышленности СССР в 1944 г. в Яма</w:t>
      </w:r>
      <w:r w:rsidR="002F71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ло-Ненецком национальном округе</w:t>
      </w:r>
    </w:p>
    <w:p w:rsidR="00807D31" w:rsidRPr="002F71AF" w:rsidRDefault="00807D31" w:rsidP="00FB6F9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B6F97" w:rsidRPr="00FB6F97" w:rsidRDefault="00FB6F97" w:rsidP="002F71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588A">
        <w:rPr>
          <w:rFonts w:ascii="Times New Roman" w:hAnsi="Times New Roman" w:cs="Times New Roman"/>
          <w:sz w:val="24"/>
          <w:szCs w:val="24"/>
          <w:shd w:val="clear" w:color="auto" w:fill="FFFFFF"/>
        </w:rPr>
        <w:t>В годы Великой Отечественной войны встал вопрос о развитии рыбных промыслов в бассейнах рек Сибири и Дальнего Востока для обеспечения рыбой и рыбной продукцией населения страны. Постановлением Совнаркома СССР и ЦК ВК</w:t>
      </w:r>
      <w:proofErr w:type="gramStart"/>
      <w:r w:rsidRPr="0085588A">
        <w:rPr>
          <w:rFonts w:ascii="Times New Roman" w:hAnsi="Times New Roman" w:cs="Times New Roman"/>
          <w:sz w:val="24"/>
          <w:szCs w:val="24"/>
          <w:shd w:val="clear" w:color="auto" w:fill="FFFFFF"/>
        </w:rPr>
        <w:t>П(</w:t>
      </w:r>
      <w:proofErr w:type="gramEnd"/>
      <w:r w:rsidRPr="0085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«О развитии рыбных промыслов в Бассейнах рек Сибири и на Дальнем Востоке» в 1942 г. был </w:t>
      </w:r>
      <w:r w:rsidR="002218A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 план добычи рыбы по бассейнам Сибирских рек</w:t>
      </w:r>
      <w:r w:rsidRPr="0085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1550 тыс. центнеров рыбы, в 1943 г. до 2500 тыс. центнеров. Увеличение планов по добыче и переработке рыбы для Ямало-Ненецкого национального округа (далее по тексту ЯННО) означало переход на круглогодичный лов, (до 1942 г. вылов рыбы на территории округа в основном производился в период весенне-летней путины). </w:t>
      </w:r>
      <w:r w:rsidRPr="0085588A">
        <w:rPr>
          <w:rFonts w:ascii="Times New Roman" w:hAnsi="Times New Roman" w:cs="Times New Roman"/>
          <w:sz w:val="24"/>
          <w:szCs w:val="24"/>
        </w:rPr>
        <w:t>Для определени</w:t>
      </w:r>
      <w:r w:rsidR="002218A2">
        <w:rPr>
          <w:rFonts w:ascii="Times New Roman" w:hAnsi="Times New Roman" w:cs="Times New Roman"/>
          <w:sz w:val="24"/>
          <w:szCs w:val="24"/>
        </w:rPr>
        <w:t>я рыбных запасов А.И. Микоян на</w:t>
      </w:r>
      <w:r w:rsidRPr="0085588A">
        <w:rPr>
          <w:rFonts w:ascii="Times New Roman" w:hAnsi="Times New Roman" w:cs="Times New Roman"/>
          <w:sz w:val="24"/>
          <w:szCs w:val="24"/>
        </w:rPr>
        <w:t xml:space="preserve">правил на Ямал доктора биологических наук, профессора Александра Николаевича </w:t>
      </w:r>
      <w:proofErr w:type="spellStart"/>
      <w:r w:rsidRPr="0085588A">
        <w:rPr>
          <w:rFonts w:ascii="Times New Roman" w:hAnsi="Times New Roman" w:cs="Times New Roman"/>
          <w:sz w:val="24"/>
          <w:szCs w:val="24"/>
        </w:rPr>
        <w:t>Пробатова</w:t>
      </w:r>
      <w:proofErr w:type="spellEnd"/>
      <w:r w:rsidR="002F71AF">
        <w:rPr>
          <w:rFonts w:ascii="Times New Roman" w:hAnsi="Times New Roman" w:cs="Times New Roman"/>
          <w:sz w:val="24"/>
          <w:szCs w:val="24"/>
        </w:rPr>
        <w:t>.</w:t>
      </w:r>
    </w:p>
    <w:p w:rsidR="00F87FA5" w:rsidRDefault="00FB6F97" w:rsidP="002F71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88A">
        <w:rPr>
          <w:rFonts w:ascii="Times New Roman" w:hAnsi="Times New Roman" w:cs="Times New Roman"/>
          <w:sz w:val="24"/>
          <w:szCs w:val="24"/>
        </w:rPr>
        <w:t xml:space="preserve">Карская научно-исследовательская экспедиция во главе с Александром Николаевичем </w:t>
      </w:r>
      <w:proofErr w:type="spellStart"/>
      <w:r w:rsidRPr="0085588A">
        <w:rPr>
          <w:rFonts w:ascii="Times New Roman" w:hAnsi="Times New Roman" w:cs="Times New Roman"/>
          <w:sz w:val="24"/>
          <w:szCs w:val="24"/>
        </w:rPr>
        <w:t>Пробатовым</w:t>
      </w:r>
      <w:proofErr w:type="spellEnd"/>
      <w:r w:rsidRPr="0085588A">
        <w:rPr>
          <w:rFonts w:ascii="Times New Roman" w:hAnsi="Times New Roman" w:cs="Times New Roman"/>
          <w:sz w:val="24"/>
          <w:szCs w:val="24"/>
        </w:rPr>
        <w:t xml:space="preserve"> прибыла в Салехард в июне 1944 г. на пароходе «Карл Либкнехт». Первый отряд экспедиции состоял из трех человек: А.Н. </w:t>
      </w:r>
      <w:proofErr w:type="spellStart"/>
      <w:r w:rsidRPr="0085588A">
        <w:rPr>
          <w:rFonts w:ascii="Times New Roman" w:hAnsi="Times New Roman" w:cs="Times New Roman"/>
          <w:sz w:val="24"/>
          <w:szCs w:val="24"/>
        </w:rPr>
        <w:t>Пробатов</w:t>
      </w:r>
      <w:proofErr w:type="spellEnd"/>
      <w:r w:rsidRPr="00855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88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85588A">
        <w:rPr>
          <w:rFonts w:ascii="Times New Roman" w:hAnsi="Times New Roman" w:cs="Times New Roman"/>
          <w:sz w:val="24"/>
          <w:szCs w:val="24"/>
        </w:rPr>
        <w:t>уководитель экспедиции, А.И. Агапов – инженер, М.С. Синицын – лаборант.</w:t>
      </w:r>
      <w:r>
        <w:rPr>
          <w:rFonts w:ascii="Times New Roman" w:hAnsi="Times New Roman" w:cs="Times New Roman"/>
          <w:sz w:val="24"/>
          <w:szCs w:val="24"/>
        </w:rPr>
        <w:t xml:space="preserve"> Свою работу отряд </w:t>
      </w:r>
      <w:r w:rsidR="00F87FA5">
        <w:rPr>
          <w:rFonts w:ascii="Times New Roman" w:hAnsi="Times New Roman" w:cs="Times New Roman"/>
          <w:sz w:val="24"/>
          <w:szCs w:val="24"/>
        </w:rPr>
        <w:t xml:space="preserve">экспедиции </w:t>
      </w:r>
      <w:r>
        <w:rPr>
          <w:rFonts w:ascii="Times New Roman" w:hAnsi="Times New Roman" w:cs="Times New Roman"/>
          <w:sz w:val="24"/>
          <w:szCs w:val="24"/>
        </w:rPr>
        <w:t xml:space="preserve">начал уже в Салехарде, </w:t>
      </w:r>
      <w:r w:rsidR="00F87FA5">
        <w:rPr>
          <w:rFonts w:ascii="Times New Roman" w:hAnsi="Times New Roman" w:cs="Times New Roman"/>
          <w:sz w:val="24"/>
          <w:szCs w:val="24"/>
        </w:rPr>
        <w:t>была собрана информация</w:t>
      </w:r>
      <w:r w:rsidR="00F87FA5" w:rsidRPr="0085588A">
        <w:rPr>
          <w:rFonts w:ascii="Times New Roman" w:hAnsi="Times New Roman" w:cs="Times New Roman"/>
          <w:sz w:val="24"/>
          <w:szCs w:val="24"/>
        </w:rPr>
        <w:t xml:space="preserve"> о количестве рыбы </w:t>
      </w:r>
      <w:r w:rsidR="00F87FA5">
        <w:rPr>
          <w:rFonts w:ascii="Times New Roman" w:hAnsi="Times New Roman" w:cs="Times New Roman"/>
          <w:sz w:val="24"/>
          <w:szCs w:val="24"/>
        </w:rPr>
        <w:t>выловленной</w:t>
      </w:r>
      <w:r w:rsidR="00F87FA5" w:rsidRPr="0085588A">
        <w:rPr>
          <w:rFonts w:ascii="Times New Roman" w:hAnsi="Times New Roman" w:cs="Times New Roman"/>
          <w:sz w:val="24"/>
          <w:szCs w:val="24"/>
        </w:rPr>
        <w:t xml:space="preserve"> в разные годы на </w:t>
      </w:r>
      <w:r w:rsidR="00F87FA5">
        <w:rPr>
          <w:rFonts w:ascii="Times New Roman" w:hAnsi="Times New Roman" w:cs="Times New Roman"/>
          <w:sz w:val="24"/>
          <w:szCs w:val="24"/>
        </w:rPr>
        <w:t xml:space="preserve">рыболовецких </w:t>
      </w:r>
      <w:r w:rsidR="00F87FA5" w:rsidRPr="0085588A">
        <w:rPr>
          <w:rFonts w:ascii="Times New Roman" w:hAnsi="Times New Roman" w:cs="Times New Roman"/>
          <w:sz w:val="24"/>
          <w:szCs w:val="24"/>
        </w:rPr>
        <w:t xml:space="preserve">«песках» </w:t>
      </w:r>
      <w:r w:rsidR="00F87FA5">
        <w:rPr>
          <w:rFonts w:ascii="Times New Roman" w:hAnsi="Times New Roman" w:cs="Times New Roman"/>
          <w:sz w:val="24"/>
          <w:szCs w:val="24"/>
        </w:rPr>
        <w:t>в реке Обь</w:t>
      </w:r>
      <w:r w:rsidR="00F87FA5" w:rsidRPr="0085588A">
        <w:rPr>
          <w:rFonts w:ascii="Times New Roman" w:hAnsi="Times New Roman" w:cs="Times New Roman"/>
          <w:sz w:val="24"/>
          <w:szCs w:val="24"/>
        </w:rPr>
        <w:t xml:space="preserve"> и Обской г</w:t>
      </w:r>
      <w:r w:rsidR="00F87FA5">
        <w:rPr>
          <w:rFonts w:ascii="Times New Roman" w:hAnsi="Times New Roman" w:cs="Times New Roman"/>
          <w:sz w:val="24"/>
          <w:szCs w:val="24"/>
        </w:rPr>
        <w:t>убе</w:t>
      </w:r>
      <w:r w:rsidR="00F87FA5" w:rsidRPr="0085588A">
        <w:rPr>
          <w:rFonts w:ascii="Times New Roman" w:hAnsi="Times New Roman" w:cs="Times New Roman"/>
          <w:sz w:val="24"/>
          <w:szCs w:val="24"/>
        </w:rPr>
        <w:t>.</w:t>
      </w:r>
    </w:p>
    <w:p w:rsidR="000E1AF5" w:rsidRDefault="00F87FA5" w:rsidP="002F71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отряд экспедиции отбыл из Салехарда в Обскую губу. Собственных транспортных средств Карская научно-промысловая экспедиция не имела, поэтому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исследований использовался мотобот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Салехардского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технического участка «Гидрограф». </w:t>
      </w:r>
      <w:r w:rsidRPr="0085588A">
        <w:rPr>
          <w:rFonts w:ascii="Times New Roman" w:hAnsi="Times New Roman" w:cs="Times New Roman"/>
          <w:sz w:val="24"/>
          <w:szCs w:val="24"/>
        </w:rPr>
        <w:t>Судно шло согласно плану технического участка –</w:t>
      </w:r>
      <w:r w:rsidR="00D01275">
        <w:rPr>
          <w:rFonts w:ascii="Times New Roman" w:hAnsi="Times New Roman" w:cs="Times New Roman"/>
          <w:sz w:val="24"/>
          <w:szCs w:val="24"/>
        </w:rPr>
        <w:t xml:space="preserve"> </w:t>
      </w:r>
      <w:r w:rsidRPr="0085588A">
        <w:rPr>
          <w:rFonts w:ascii="Times New Roman" w:hAnsi="Times New Roman" w:cs="Times New Roman"/>
          <w:sz w:val="24"/>
          <w:szCs w:val="24"/>
        </w:rPr>
        <w:t xml:space="preserve">акватория Обской </w:t>
      </w:r>
      <w:proofErr w:type="gramStart"/>
      <w:r w:rsidRPr="0085588A">
        <w:rPr>
          <w:rFonts w:ascii="Times New Roman" w:hAnsi="Times New Roman" w:cs="Times New Roman"/>
          <w:sz w:val="24"/>
          <w:szCs w:val="24"/>
        </w:rPr>
        <w:t>губы</w:t>
      </w:r>
      <w:proofErr w:type="gramEnd"/>
      <w:r w:rsidRPr="0085588A">
        <w:rPr>
          <w:rFonts w:ascii="Times New Roman" w:hAnsi="Times New Roman" w:cs="Times New Roman"/>
          <w:sz w:val="24"/>
          <w:szCs w:val="24"/>
        </w:rPr>
        <w:t xml:space="preserve"> начиная от </w:t>
      </w:r>
      <w:proofErr w:type="spellStart"/>
      <w:r w:rsidRPr="0085588A">
        <w:rPr>
          <w:rFonts w:ascii="Times New Roman" w:hAnsi="Times New Roman" w:cs="Times New Roman"/>
          <w:sz w:val="24"/>
          <w:szCs w:val="24"/>
        </w:rPr>
        <w:t>Ямальского</w:t>
      </w:r>
      <w:proofErr w:type="spellEnd"/>
      <w:r w:rsidRPr="0085588A">
        <w:rPr>
          <w:rFonts w:ascii="Times New Roman" w:hAnsi="Times New Roman" w:cs="Times New Roman"/>
          <w:sz w:val="24"/>
          <w:szCs w:val="24"/>
        </w:rPr>
        <w:t xml:space="preserve"> бара</w:t>
      </w:r>
      <w:r w:rsidR="00D01275">
        <w:rPr>
          <w:rFonts w:ascii="Times New Roman" w:hAnsi="Times New Roman" w:cs="Times New Roman"/>
          <w:sz w:val="24"/>
          <w:szCs w:val="24"/>
        </w:rPr>
        <w:t>.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 ихтиологи проводили свои исследования в акватории Обской </w:t>
      </w:r>
      <w:r w:rsidR="000E1AF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E1AF5">
        <w:rPr>
          <w:rFonts w:ascii="Times New Roman" w:hAnsi="Times New Roman" w:cs="Times New Roman"/>
          <w:sz w:val="24"/>
          <w:szCs w:val="24"/>
        </w:rPr>
        <w:t>Тазовской</w:t>
      </w:r>
      <w:proofErr w:type="spellEnd"/>
      <w:r w:rsidR="000E1AF5">
        <w:rPr>
          <w:rFonts w:ascii="Times New Roman" w:hAnsi="Times New Roman" w:cs="Times New Roman"/>
          <w:sz w:val="24"/>
          <w:szCs w:val="24"/>
        </w:rPr>
        <w:t xml:space="preserve"> губ</w:t>
      </w:r>
      <w:r>
        <w:rPr>
          <w:rFonts w:ascii="Times New Roman" w:hAnsi="Times New Roman" w:cs="Times New Roman"/>
          <w:sz w:val="24"/>
          <w:szCs w:val="24"/>
        </w:rPr>
        <w:t>, проводили обследования рыболовецких песков, взаимодействовали с рыболовецкой бригадой Нового Порта в районе рыбоприемного пункта «Котельниково»</w:t>
      </w:r>
      <w:r w:rsidR="000E1A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E1AF5">
        <w:rPr>
          <w:rFonts w:ascii="Times New Roman" w:hAnsi="Times New Roman" w:cs="Times New Roman"/>
          <w:sz w:val="24"/>
          <w:szCs w:val="24"/>
        </w:rPr>
        <w:t>Гданском</w:t>
      </w:r>
      <w:proofErr w:type="spellEnd"/>
      <w:r w:rsidR="000E1AF5">
        <w:rPr>
          <w:rFonts w:ascii="Times New Roman" w:hAnsi="Times New Roman" w:cs="Times New Roman"/>
          <w:sz w:val="24"/>
          <w:szCs w:val="24"/>
        </w:rPr>
        <w:t xml:space="preserve"> полуострове, исследовали пролив Малыгина. З</w:t>
      </w:r>
      <w:r w:rsidR="000E1AF5" w:rsidRPr="0085588A">
        <w:rPr>
          <w:rFonts w:ascii="Times New Roman" w:hAnsi="Times New Roman" w:cs="Times New Roman"/>
          <w:sz w:val="24"/>
          <w:szCs w:val="24"/>
        </w:rPr>
        <w:t xml:space="preserve">а это время </w:t>
      </w:r>
      <w:r w:rsidR="000E1AF5">
        <w:rPr>
          <w:rFonts w:ascii="Times New Roman" w:hAnsi="Times New Roman" w:cs="Times New Roman"/>
          <w:sz w:val="24"/>
          <w:szCs w:val="24"/>
        </w:rPr>
        <w:t xml:space="preserve">экспедиция </w:t>
      </w:r>
      <w:r w:rsidR="000E1AF5" w:rsidRPr="0085588A">
        <w:rPr>
          <w:rFonts w:ascii="Times New Roman" w:hAnsi="Times New Roman" w:cs="Times New Roman"/>
          <w:sz w:val="24"/>
          <w:szCs w:val="24"/>
        </w:rPr>
        <w:t>собрал</w:t>
      </w:r>
      <w:r w:rsidR="000E1AF5">
        <w:rPr>
          <w:rFonts w:ascii="Times New Roman" w:hAnsi="Times New Roman" w:cs="Times New Roman"/>
          <w:sz w:val="24"/>
          <w:szCs w:val="24"/>
        </w:rPr>
        <w:t>а</w:t>
      </w:r>
      <w:r w:rsidR="000E1AF5" w:rsidRPr="0085588A">
        <w:rPr>
          <w:rFonts w:ascii="Times New Roman" w:hAnsi="Times New Roman" w:cs="Times New Roman"/>
          <w:sz w:val="24"/>
          <w:szCs w:val="24"/>
        </w:rPr>
        <w:t xml:space="preserve"> бог</w:t>
      </w:r>
      <w:r w:rsidR="000E1AF5">
        <w:rPr>
          <w:rFonts w:ascii="Times New Roman" w:hAnsi="Times New Roman" w:cs="Times New Roman"/>
          <w:sz w:val="24"/>
          <w:szCs w:val="24"/>
        </w:rPr>
        <w:t>а</w:t>
      </w:r>
      <w:r w:rsidR="002F71AF">
        <w:rPr>
          <w:rFonts w:ascii="Times New Roman" w:hAnsi="Times New Roman" w:cs="Times New Roman"/>
          <w:sz w:val="24"/>
          <w:szCs w:val="24"/>
        </w:rPr>
        <w:t>тый исследовательский материал.</w:t>
      </w:r>
    </w:p>
    <w:p w:rsidR="00F94A67" w:rsidRDefault="000E1AF5" w:rsidP="002F71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Находясь рядом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Байдарацкой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губой,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провести ее исследование, по этой причине экспедиция покинула мотобот «Гидрограф» и отправилась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 факториям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Байдарацкого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побережь</w:t>
      </w:r>
      <w:r w:rsidR="00D01275">
        <w:rPr>
          <w:rFonts w:ascii="Times New Roman" w:hAnsi="Times New Roman" w:cs="Times New Roman"/>
          <w:sz w:val="24"/>
          <w:szCs w:val="24"/>
        </w:rPr>
        <w:t>я по суше. В течение 1,5 месяца</w:t>
      </w:r>
      <w:r>
        <w:rPr>
          <w:rFonts w:ascii="Times New Roman" w:hAnsi="Times New Roman" w:cs="Times New Roman"/>
          <w:sz w:val="24"/>
          <w:szCs w:val="24"/>
        </w:rPr>
        <w:t xml:space="preserve"> отряд экспедиции проводил исследования на фактории Морды-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F94A67">
        <w:rPr>
          <w:rFonts w:ascii="Times New Roman" w:hAnsi="Times New Roman" w:cs="Times New Roman"/>
          <w:sz w:val="24"/>
          <w:szCs w:val="24"/>
        </w:rPr>
        <w:t xml:space="preserve">на оленьих упряжках преодолев путь в 900 км добрался до </w:t>
      </w:r>
      <w:proofErr w:type="gramStart"/>
      <w:r w:rsidR="00F94A67">
        <w:rPr>
          <w:rFonts w:ascii="Times New Roman" w:hAnsi="Times New Roman" w:cs="Times New Roman"/>
          <w:sz w:val="24"/>
          <w:szCs w:val="24"/>
        </w:rPr>
        <w:t>Воркуты</w:t>
      </w:r>
      <w:proofErr w:type="gramEnd"/>
      <w:r w:rsidR="00F94A67">
        <w:rPr>
          <w:rFonts w:ascii="Times New Roman" w:hAnsi="Times New Roman" w:cs="Times New Roman"/>
          <w:sz w:val="24"/>
          <w:szCs w:val="24"/>
        </w:rPr>
        <w:t xml:space="preserve"> и оттуда вернулись в Москву. </w:t>
      </w:r>
    </w:p>
    <w:p w:rsidR="00D01275" w:rsidRDefault="00F94A67" w:rsidP="002F71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первой Карской научно-промысловой экспедиции под руководством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составила 6 месяцев.</w:t>
      </w:r>
      <w:r w:rsidR="0022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экспедиции </w:t>
      </w:r>
      <w:r w:rsidRPr="0085588A">
        <w:rPr>
          <w:rFonts w:ascii="Times New Roman" w:hAnsi="Times New Roman" w:cs="Times New Roman"/>
          <w:sz w:val="24"/>
          <w:szCs w:val="24"/>
        </w:rPr>
        <w:t>собрал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18A2">
        <w:rPr>
          <w:rFonts w:ascii="Times New Roman" w:hAnsi="Times New Roman" w:cs="Times New Roman"/>
          <w:sz w:val="24"/>
          <w:szCs w:val="24"/>
        </w:rPr>
        <w:t xml:space="preserve"> </w:t>
      </w:r>
      <w:r w:rsidRPr="0085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уникальные материалы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рыбным ресурсам Обской,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Тазовской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Байдарацкой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губ. </w:t>
      </w:r>
      <w:proofErr w:type="gramStart"/>
      <w:r w:rsidR="003B5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Основываясь на результаты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экспедиции</w:t>
      </w:r>
      <w:r w:rsidR="003B5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округе</w:t>
      </w:r>
      <w:r w:rsidR="00221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588A">
        <w:rPr>
          <w:rFonts w:ascii="Times New Roman" w:hAnsi="Times New Roman" w:cs="Times New Roman"/>
          <w:sz w:val="24"/>
          <w:szCs w:val="24"/>
        </w:rPr>
        <w:t>был начат промыслово-экспедиционный</w:t>
      </w:r>
      <w:proofErr w:type="gramEnd"/>
      <w:r w:rsidRPr="0085588A">
        <w:rPr>
          <w:rFonts w:ascii="Times New Roman" w:hAnsi="Times New Roman" w:cs="Times New Roman"/>
          <w:sz w:val="24"/>
          <w:szCs w:val="24"/>
        </w:rPr>
        <w:t xml:space="preserve"> лов в низовьях Оби и были открыты новые заполярные промыслы: Котельниково, </w:t>
      </w:r>
      <w:proofErr w:type="spellStart"/>
      <w:r w:rsidRPr="0085588A">
        <w:rPr>
          <w:rFonts w:ascii="Times New Roman" w:hAnsi="Times New Roman" w:cs="Times New Roman"/>
          <w:sz w:val="24"/>
          <w:szCs w:val="24"/>
        </w:rPr>
        <w:t>Напалково</w:t>
      </w:r>
      <w:proofErr w:type="spellEnd"/>
      <w:r w:rsidRPr="00855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88A">
        <w:rPr>
          <w:rFonts w:ascii="Times New Roman" w:hAnsi="Times New Roman" w:cs="Times New Roman"/>
          <w:sz w:val="24"/>
          <w:szCs w:val="24"/>
        </w:rPr>
        <w:t>Трехбугорный</w:t>
      </w:r>
      <w:proofErr w:type="spellEnd"/>
      <w:r w:rsidRPr="0085588A">
        <w:rPr>
          <w:rFonts w:ascii="Times New Roman" w:hAnsi="Times New Roman" w:cs="Times New Roman"/>
          <w:sz w:val="24"/>
          <w:szCs w:val="24"/>
        </w:rPr>
        <w:t>.</w:t>
      </w:r>
      <w:r w:rsidR="00807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88A">
        <w:rPr>
          <w:rFonts w:ascii="Times New Roman" w:hAnsi="Times New Roman" w:cs="Times New Roman"/>
          <w:sz w:val="24"/>
          <w:szCs w:val="24"/>
        </w:rPr>
        <w:t xml:space="preserve">Экспедиционная деятельность А.Н. </w:t>
      </w:r>
      <w:proofErr w:type="spellStart"/>
      <w:r w:rsidRPr="0085588A">
        <w:rPr>
          <w:rFonts w:ascii="Times New Roman" w:hAnsi="Times New Roman" w:cs="Times New Roman"/>
          <w:sz w:val="24"/>
          <w:szCs w:val="24"/>
        </w:rPr>
        <w:t>Пробатова</w:t>
      </w:r>
      <w:proofErr w:type="spellEnd"/>
      <w:r w:rsidRPr="0085588A">
        <w:rPr>
          <w:rFonts w:ascii="Times New Roman" w:hAnsi="Times New Roman" w:cs="Times New Roman"/>
          <w:sz w:val="24"/>
          <w:szCs w:val="24"/>
        </w:rPr>
        <w:t xml:space="preserve"> на территории Ямало-Ненецкого национального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округа продолжалась до 1947 г. В своих работах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описыв</w:t>
      </w:r>
      <w:r w:rsidRPr="0085588A">
        <w:rPr>
          <w:rFonts w:ascii="Times New Roman" w:hAnsi="Times New Roman" w:cs="Times New Roman"/>
          <w:sz w:val="24"/>
          <w:szCs w:val="24"/>
        </w:rPr>
        <w:t xml:space="preserve">ал особенности арктического рыболовства, охарактеризовал имеющиеся техники лова и обработки рыбы, определил </w:t>
      </w:r>
      <w:r w:rsidRPr="00855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возможности </w:t>
      </w:r>
      <w:r w:rsidRPr="0085588A">
        <w:rPr>
          <w:rFonts w:ascii="Times New Roman" w:hAnsi="Times New Roman" w:cs="Times New Roman"/>
          <w:sz w:val="24"/>
          <w:szCs w:val="24"/>
        </w:rPr>
        <w:t>сырьевых и рыбных ресурсов, 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85588A">
        <w:rPr>
          <w:rFonts w:ascii="Times New Roman" w:hAnsi="Times New Roman" w:cs="Times New Roman"/>
          <w:sz w:val="24"/>
          <w:szCs w:val="24"/>
        </w:rPr>
        <w:t>л рекомендации по развитию рыбных промыслов с учетом рационального использования рыбных ресурсов</w:t>
      </w:r>
      <w:r w:rsidR="00C36380">
        <w:rPr>
          <w:rFonts w:ascii="Times New Roman" w:hAnsi="Times New Roman" w:cs="Times New Roman"/>
          <w:sz w:val="24"/>
          <w:szCs w:val="24"/>
        </w:rPr>
        <w:t xml:space="preserve"> Ямало-Ненецкого национального округа.</w:t>
      </w:r>
      <w:proofErr w:type="gramEnd"/>
    </w:p>
    <w:p w:rsidR="000E1AF5" w:rsidRPr="00C36380" w:rsidRDefault="00D01275" w:rsidP="002F71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85588A">
        <w:rPr>
          <w:rFonts w:ascii="Times New Roman" w:hAnsi="Times New Roman" w:cs="Times New Roman"/>
          <w:sz w:val="24"/>
          <w:szCs w:val="24"/>
        </w:rPr>
        <w:t xml:space="preserve">За большой вклад в развитие отечественной ихтиологии и подготовку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1AF">
        <w:rPr>
          <w:rFonts w:ascii="Times New Roman" w:hAnsi="Times New Roman" w:cs="Times New Roman"/>
          <w:sz w:val="24"/>
          <w:szCs w:val="24"/>
        </w:rPr>
        <w:t>был награждё</w:t>
      </w:r>
      <w:r w:rsidRPr="0085588A">
        <w:rPr>
          <w:rFonts w:ascii="Times New Roman" w:hAnsi="Times New Roman" w:cs="Times New Roman"/>
          <w:sz w:val="24"/>
          <w:szCs w:val="24"/>
        </w:rPr>
        <w:t>н орденом «Ленина», «Знаком Почета», медалью «За доблестный труд в Великой Отечественной войне», грамотой «Президиума Верховного Совета РСФСР»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F97" w:rsidRPr="00FB6F97" w:rsidRDefault="00FB6F97" w:rsidP="002F71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6F97" w:rsidRPr="00FB6F97" w:rsidSect="00D860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E5" w:rsidRDefault="00197AE5" w:rsidP="00FB6F97">
      <w:pPr>
        <w:spacing w:after="0" w:line="240" w:lineRule="auto"/>
      </w:pPr>
      <w:r>
        <w:separator/>
      </w:r>
    </w:p>
  </w:endnote>
  <w:endnote w:type="continuationSeparator" w:id="0">
    <w:p w:rsidR="00197AE5" w:rsidRDefault="00197AE5" w:rsidP="00FB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191000"/>
      <w:docPartObj>
        <w:docPartGallery w:val="Page Numbers (Bottom of Page)"/>
        <w:docPartUnique/>
      </w:docPartObj>
    </w:sdtPr>
    <w:sdtContent>
      <w:p w:rsidR="002F71AF" w:rsidRDefault="002F71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71AF" w:rsidRDefault="002F71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E5" w:rsidRDefault="00197AE5" w:rsidP="00FB6F97">
      <w:pPr>
        <w:spacing w:after="0" w:line="240" w:lineRule="auto"/>
      </w:pPr>
      <w:r>
        <w:separator/>
      </w:r>
    </w:p>
  </w:footnote>
  <w:footnote w:type="continuationSeparator" w:id="0">
    <w:p w:rsidR="00197AE5" w:rsidRDefault="00197AE5" w:rsidP="00FB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B"/>
    <w:rsid w:val="000E1AF5"/>
    <w:rsid w:val="001437DC"/>
    <w:rsid w:val="00197AE5"/>
    <w:rsid w:val="002218A2"/>
    <w:rsid w:val="002F71AF"/>
    <w:rsid w:val="003876A1"/>
    <w:rsid w:val="003B5920"/>
    <w:rsid w:val="00494E0B"/>
    <w:rsid w:val="0055261B"/>
    <w:rsid w:val="005629DF"/>
    <w:rsid w:val="005A582B"/>
    <w:rsid w:val="00807D31"/>
    <w:rsid w:val="008B412F"/>
    <w:rsid w:val="009B1C0E"/>
    <w:rsid w:val="00C36380"/>
    <w:rsid w:val="00C9389B"/>
    <w:rsid w:val="00CB1C69"/>
    <w:rsid w:val="00CE0D3E"/>
    <w:rsid w:val="00D01275"/>
    <w:rsid w:val="00D803F0"/>
    <w:rsid w:val="00D86099"/>
    <w:rsid w:val="00DF7B65"/>
    <w:rsid w:val="00F346DA"/>
    <w:rsid w:val="00F87FA5"/>
    <w:rsid w:val="00F94A67"/>
    <w:rsid w:val="00FB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97"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FB6F9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B6F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6F97"/>
    <w:rPr>
      <w:sz w:val="20"/>
      <w:szCs w:val="20"/>
    </w:rPr>
  </w:style>
  <w:style w:type="paragraph" w:styleId="a7">
    <w:name w:val="No Spacing"/>
    <w:uiPriority w:val="1"/>
    <w:qFormat/>
    <w:rsid w:val="00F94A67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2F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71AF"/>
  </w:style>
  <w:style w:type="paragraph" w:styleId="aa">
    <w:name w:val="footer"/>
    <w:basedOn w:val="a"/>
    <w:link w:val="ab"/>
    <w:uiPriority w:val="99"/>
    <w:unhideWhenUsed/>
    <w:rsid w:val="002F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97"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FB6F9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B6F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6F97"/>
    <w:rPr>
      <w:sz w:val="20"/>
      <w:szCs w:val="20"/>
    </w:rPr>
  </w:style>
  <w:style w:type="paragraph" w:styleId="a7">
    <w:name w:val="No Spacing"/>
    <w:uiPriority w:val="1"/>
    <w:qFormat/>
    <w:rsid w:val="00F94A67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2F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71AF"/>
  </w:style>
  <w:style w:type="paragraph" w:styleId="aa">
    <w:name w:val="footer"/>
    <w:basedOn w:val="a"/>
    <w:link w:val="ab"/>
    <w:uiPriority w:val="99"/>
    <w:unhideWhenUsed/>
    <w:rsid w:val="002F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abkova.olga2016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Рябкова</dc:creator>
  <cp:lastModifiedBy>admin</cp:lastModifiedBy>
  <cp:revision>3</cp:revision>
  <dcterms:created xsi:type="dcterms:W3CDTF">2020-01-21T12:57:00Z</dcterms:created>
  <dcterms:modified xsi:type="dcterms:W3CDTF">2020-02-03T13:34:00Z</dcterms:modified>
</cp:coreProperties>
</file>