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0" w:rsidRDefault="005F5307" w:rsidP="005F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Е.В. Овсянникова</w:t>
      </w:r>
    </w:p>
    <w:p w:rsidR="00D20070" w:rsidRPr="005F5307" w:rsidRDefault="005F5307" w:rsidP="005F53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F5307">
        <w:rPr>
          <w:rFonts w:ascii="Times New Roman" w:hAnsi="Times New Roman" w:cs="Times New Roman"/>
          <w:i/>
          <w:sz w:val="24"/>
          <w:szCs w:val="28"/>
        </w:rPr>
        <w:t>Н</w:t>
      </w:r>
      <w:r w:rsidR="00D20070" w:rsidRPr="005F5307">
        <w:rPr>
          <w:rFonts w:ascii="Times New Roman" w:hAnsi="Times New Roman" w:cs="Times New Roman"/>
          <w:i/>
          <w:sz w:val="24"/>
          <w:szCs w:val="28"/>
        </w:rPr>
        <w:t>аучный сотрудник музейного отдела (фондов) Цен</w:t>
      </w:r>
      <w:r w:rsidRPr="005F5307">
        <w:rPr>
          <w:rFonts w:ascii="Times New Roman" w:hAnsi="Times New Roman" w:cs="Times New Roman"/>
          <w:i/>
          <w:sz w:val="24"/>
          <w:szCs w:val="28"/>
        </w:rPr>
        <w:t>трального военно-морского музея, Санкт-Петербург</w:t>
      </w:r>
    </w:p>
    <w:p w:rsidR="00E00354" w:rsidRPr="005F5307" w:rsidRDefault="005F5307" w:rsidP="005F5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hyperlink r:id="rId4" w:history="1">
        <w:r w:rsidRPr="005F5307">
          <w:rPr>
            <w:rStyle w:val="a3"/>
            <w:rFonts w:ascii="Times New Roman" w:hAnsi="Times New Roman" w:cs="Times New Roman"/>
            <w:sz w:val="24"/>
            <w:szCs w:val="28"/>
            <w:u w:val="none"/>
          </w:rPr>
          <w:t>508199247@</w:t>
        </w:r>
        <w:r w:rsidRPr="005F5307">
          <w:rPr>
            <w:rStyle w:val="a3"/>
            <w:rFonts w:ascii="Times New Roman" w:hAnsi="Times New Roman" w:cs="Times New Roman"/>
            <w:sz w:val="24"/>
            <w:szCs w:val="28"/>
            <w:u w:val="none"/>
            <w:lang w:val="en-US"/>
          </w:rPr>
          <w:t>mail</w:t>
        </w:r>
        <w:r w:rsidRPr="005F5307">
          <w:rPr>
            <w:rStyle w:val="a3"/>
            <w:rFonts w:ascii="Times New Roman" w:hAnsi="Times New Roman" w:cs="Times New Roman"/>
            <w:sz w:val="24"/>
            <w:szCs w:val="28"/>
            <w:u w:val="none"/>
          </w:rPr>
          <w:t>.</w:t>
        </w:r>
        <w:proofErr w:type="spellStart"/>
        <w:r w:rsidRPr="005F5307">
          <w:rPr>
            <w:rStyle w:val="a3"/>
            <w:rFonts w:ascii="Times New Roman" w:hAnsi="Times New Roman" w:cs="Times New Roman"/>
            <w:sz w:val="24"/>
            <w:szCs w:val="28"/>
            <w:u w:val="none"/>
            <w:lang w:val="en-US"/>
          </w:rPr>
          <w:t>ru</w:t>
        </w:r>
        <w:proofErr w:type="spellEnd"/>
      </w:hyperlink>
      <w:r w:rsidRPr="005F530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0070" w:rsidRDefault="00D20070" w:rsidP="005F5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070" w:rsidRPr="005F5307" w:rsidRDefault="009103E0" w:rsidP="005F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07">
        <w:rPr>
          <w:rFonts w:ascii="Times New Roman" w:hAnsi="Times New Roman" w:cs="Times New Roman"/>
          <w:b/>
          <w:sz w:val="24"/>
          <w:szCs w:val="24"/>
        </w:rPr>
        <w:t xml:space="preserve">Роль государства в организации проведения ледовой воздушной разведки в Арктике </w:t>
      </w:r>
    </w:p>
    <w:p w:rsidR="00D40393" w:rsidRPr="005F5307" w:rsidRDefault="009103E0" w:rsidP="005F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07">
        <w:rPr>
          <w:rFonts w:ascii="Times New Roman" w:hAnsi="Times New Roman" w:cs="Times New Roman"/>
          <w:b/>
          <w:sz w:val="24"/>
          <w:szCs w:val="24"/>
        </w:rPr>
        <w:t>(на примере В</w:t>
      </w:r>
      <w:r w:rsidR="00D20070" w:rsidRPr="005F5307">
        <w:rPr>
          <w:rFonts w:ascii="Times New Roman" w:hAnsi="Times New Roman" w:cs="Times New Roman"/>
          <w:b/>
          <w:sz w:val="24"/>
          <w:szCs w:val="24"/>
        </w:rPr>
        <w:t>оенно-</w:t>
      </w:r>
      <w:r w:rsidRPr="005F5307">
        <w:rPr>
          <w:rFonts w:ascii="Times New Roman" w:hAnsi="Times New Roman" w:cs="Times New Roman"/>
          <w:b/>
          <w:sz w:val="24"/>
          <w:szCs w:val="24"/>
        </w:rPr>
        <w:t>В</w:t>
      </w:r>
      <w:r w:rsidR="00D20070" w:rsidRPr="005F5307">
        <w:rPr>
          <w:rFonts w:ascii="Times New Roman" w:hAnsi="Times New Roman" w:cs="Times New Roman"/>
          <w:b/>
          <w:sz w:val="24"/>
          <w:szCs w:val="24"/>
        </w:rPr>
        <w:t>оздушных сил</w:t>
      </w:r>
      <w:r w:rsidRPr="005F530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20070" w:rsidRPr="005F5307">
        <w:rPr>
          <w:rFonts w:ascii="Times New Roman" w:hAnsi="Times New Roman" w:cs="Times New Roman"/>
          <w:b/>
          <w:sz w:val="24"/>
          <w:szCs w:val="24"/>
        </w:rPr>
        <w:t>еверного флота</w:t>
      </w:r>
      <w:r w:rsidRPr="005F5307">
        <w:rPr>
          <w:rFonts w:ascii="Times New Roman" w:hAnsi="Times New Roman" w:cs="Times New Roman"/>
          <w:b/>
          <w:sz w:val="24"/>
          <w:szCs w:val="24"/>
        </w:rPr>
        <w:t>)</w:t>
      </w:r>
    </w:p>
    <w:p w:rsidR="00D20070" w:rsidRPr="005F5307" w:rsidRDefault="00D20070" w:rsidP="005F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E0" w:rsidRPr="005F5307" w:rsidRDefault="009103E0" w:rsidP="005F5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307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D20070" w:rsidRPr="005F5307">
        <w:rPr>
          <w:rFonts w:ascii="Times New Roman" w:hAnsi="Times New Roman" w:cs="Times New Roman"/>
          <w:sz w:val="24"/>
          <w:szCs w:val="24"/>
        </w:rPr>
        <w:t>уделяет</w:t>
      </w:r>
      <w:r w:rsidRPr="005F5307">
        <w:rPr>
          <w:rFonts w:ascii="Times New Roman" w:hAnsi="Times New Roman" w:cs="Times New Roman"/>
          <w:sz w:val="24"/>
          <w:szCs w:val="24"/>
        </w:rPr>
        <w:t xml:space="preserve"> большое значение ведению ледовой разведки в целях укрепления экономики и обороноспособности страны. В частности, </w:t>
      </w:r>
      <w:r w:rsidR="00D20070" w:rsidRPr="005F5307">
        <w:rPr>
          <w:rFonts w:ascii="Times New Roman" w:hAnsi="Times New Roman" w:cs="Times New Roman"/>
          <w:sz w:val="24"/>
          <w:szCs w:val="24"/>
        </w:rPr>
        <w:t>в</w:t>
      </w:r>
      <w:r w:rsidRPr="005F5307">
        <w:rPr>
          <w:rFonts w:ascii="Times New Roman" w:hAnsi="Times New Roman" w:cs="Times New Roman"/>
          <w:sz w:val="24"/>
          <w:szCs w:val="24"/>
        </w:rPr>
        <w:t xml:space="preserve"> 1970</w:t>
      </w:r>
      <w:r w:rsidR="00D20070" w:rsidRPr="005F5307">
        <w:rPr>
          <w:rFonts w:ascii="Times New Roman" w:hAnsi="Times New Roman" w:cs="Times New Roman"/>
          <w:sz w:val="24"/>
          <w:szCs w:val="24"/>
        </w:rPr>
        <w:t>-</w:t>
      </w:r>
      <w:r w:rsidRPr="005F5307">
        <w:rPr>
          <w:rFonts w:ascii="Times New Roman" w:hAnsi="Times New Roman" w:cs="Times New Roman"/>
          <w:sz w:val="24"/>
          <w:szCs w:val="24"/>
        </w:rPr>
        <w:t xml:space="preserve">х </w:t>
      </w:r>
      <w:r w:rsidR="00D20070" w:rsidRPr="005F5307">
        <w:rPr>
          <w:rFonts w:ascii="Times New Roman" w:hAnsi="Times New Roman" w:cs="Times New Roman"/>
          <w:sz w:val="24"/>
          <w:szCs w:val="24"/>
        </w:rPr>
        <w:t>–</w:t>
      </w:r>
      <w:r w:rsidRPr="005F5307">
        <w:rPr>
          <w:rFonts w:ascii="Times New Roman" w:hAnsi="Times New Roman" w:cs="Times New Roman"/>
          <w:sz w:val="24"/>
          <w:szCs w:val="24"/>
        </w:rPr>
        <w:t xml:space="preserve"> 1990</w:t>
      </w:r>
      <w:r w:rsidR="00D20070" w:rsidRPr="005F5307">
        <w:rPr>
          <w:rFonts w:ascii="Times New Roman" w:hAnsi="Times New Roman" w:cs="Times New Roman"/>
          <w:sz w:val="24"/>
          <w:szCs w:val="24"/>
        </w:rPr>
        <w:t>-х</w:t>
      </w:r>
      <w:r w:rsidRPr="005F5307">
        <w:rPr>
          <w:rFonts w:ascii="Times New Roman" w:hAnsi="Times New Roman" w:cs="Times New Roman"/>
          <w:sz w:val="24"/>
          <w:szCs w:val="24"/>
        </w:rPr>
        <w:t xml:space="preserve"> гг. выполнялась ледовая воздушная разведка в арктических районах экипажами полков ВВС СФ. Важную роль в решении этих задач </w:t>
      </w:r>
      <w:r w:rsidR="00D20070" w:rsidRPr="005F5307">
        <w:rPr>
          <w:rFonts w:ascii="Times New Roman" w:hAnsi="Times New Roman" w:cs="Times New Roman"/>
          <w:sz w:val="24"/>
          <w:szCs w:val="24"/>
        </w:rPr>
        <w:t>осуществляли</w:t>
      </w:r>
      <w:r w:rsidRPr="005F5307">
        <w:rPr>
          <w:rFonts w:ascii="Times New Roman" w:hAnsi="Times New Roman" w:cs="Times New Roman"/>
          <w:sz w:val="24"/>
          <w:szCs w:val="24"/>
        </w:rPr>
        <w:t xml:space="preserve"> летчики 392 отдельного дальне-разведывательного авиационного полка, базировавшегося в военном гарнизоне Федотово (Волог</w:t>
      </w:r>
      <w:r w:rsidR="005F5307">
        <w:rPr>
          <w:rFonts w:ascii="Times New Roman" w:hAnsi="Times New Roman" w:cs="Times New Roman"/>
          <w:sz w:val="24"/>
          <w:szCs w:val="24"/>
        </w:rPr>
        <w:t>одская область).</w:t>
      </w:r>
      <w:r w:rsidRPr="005F5307">
        <w:rPr>
          <w:rFonts w:ascii="Times New Roman" w:hAnsi="Times New Roman" w:cs="Times New Roman"/>
          <w:sz w:val="24"/>
          <w:szCs w:val="24"/>
        </w:rPr>
        <w:t xml:space="preserve"> Для выполнения задач ледовой воздушной разведки привлекались наиболее опытные и подготовленные экипажи полка. Ледовая воздушная разведка проводилась регулярно, еженедельно в течение года и заключалась в определении ледо</w:t>
      </w:r>
      <w:r w:rsidR="00D20070" w:rsidRPr="005F5307">
        <w:rPr>
          <w:rFonts w:ascii="Times New Roman" w:hAnsi="Times New Roman" w:cs="Times New Roman"/>
          <w:sz w:val="24"/>
          <w:szCs w:val="24"/>
        </w:rPr>
        <w:t>вой кромки, полыней и разводий в удаленных районах Арктики. Это позволяло решать задачи гражданского и военного судоходства, проводки гражданских судов Северным морским путем и несения боевой службы стратегическими подв</w:t>
      </w:r>
      <w:r w:rsidR="005F5307">
        <w:rPr>
          <w:rFonts w:ascii="Times New Roman" w:hAnsi="Times New Roman" w:cs="Times New Roman"/>
          <w:sz w:val="24"/>
          <w:szCs w:val="24"/>
        </w:rPr>
        <w:t>одными лодками Северного флота.</w:t>
      </w:r>
    </w:p>
    <w:p w:rsidR="009103E0" w:rsidRPr="005F5307" w:rsidRDefault="009103E0" w:rsidP="005F5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3E0" w:rsidRPr="005F5307" w:rsidSect="00D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3E0"/>
    <w:rsid w:val="001562E0"/>
    <w:rsid w:val="005F5307"/>
    <w:rsid w:val="007C6014"/>
    <w:rsid w:val="009103E0"/>
    <w:rsid w:val="00A5465D"/>
    <w:rsid w:val="00D20070"/>
    <w:rsid w:val="00D40393"/>
    <w:rsid w:val="00DB1D98"/>
    <w:rsid w:val="00E0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81992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2018-11-30T18:44:00Z</dcterms:created>
  <dcterms:modified xsi:type="dcterms:W3CDTF">2018-12-04T11:35:00Z</dcterms:modified>
</cp:coreProperties>
</file>