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1" w:rsidRPr="00EE5821" w:rsidRDefault="00EE5821" w:rsidP="00EE58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821">
        <w:rPr>
          <w:rFonts w:ascii="Times New Roman" w:hAnsi="Times New Roman" w:cs="Times New Roman"/>
          <w:b/>
          <w:i/>
          <w:sz w:val="24"/>
          <w:szCs w:val="24"/>
        </w:rPr>
        <w:t>В.Н. Давыдов</w:t>
      </w:r>
    </w:p>
    <w:p w:rsidR="00EE5821" w:rsidRDefault="00EE5821" w:rsidP="00EE5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821"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proofErr w:type="spellStart"/>
      <w:r w:rsidRPr="00EE5821">
        <w:rPr>
          <w:rFonts w:ascii="Times New Roman" w:hAnsi="Times New Roman" w:cs="Times New Roman"/>
          <w:i/>
          <w:sz w:val="24"/>
          <w:szCs w:val="24"/>
        </w:rPr>
        <w:t>социол</w:t>
      </w:r>
      <w:proofErr w:type="spellEnd"/>
      <w:r w:rsidRPr="00EE5821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B23CF7" w:rsidRPr="00EE5821">
        <w:rPr>
          <w:rFonts w:ascii="Times New Roman" w:hAnsi="Times New Roman" w:cs="Times New Roman"/>
          <w:i/>
          <w:sz w:val="24"/>
          <w:szCs w:val="24"/>
        </w:rPr>
        <w:t xml:space="preserve">научный сотрудник Чукотского филиала Северо-Восточного федерального университета им. М.К. </w:t>
      </w:r>
      <w:proofErr w:type="spellStart"/>
      <w:r w:rsidR="00B23CF7" w:rsidRPr="00EE5821">
        <w:rPr>
          <w:rFonts w:ascii="Times New Roman" w:hAnsi="Times New Roman" w:cs="Times New Roman"/>
          <w:i/>
          <w:sz w:val="24"/>
          <w:szCs w:val="24"/>
        </w:rPr>
        <w:t>Аммосова</w:t>
      </w:r>
      <w:proofErr w:type="spellEnd"/>
      <w:r w:rsidR="00B23CF7">
        <w:rPr>
          <w:rFonts w:ascii="Times New Roman" w:hAnsi="Times New Roman" w:cs="Times New Roman"/>
          <w:i/>
          <w:sz w:val="24"/>
          <w:szCs w:val="24"/>
        </w:rPr>
        <w:t>,</w:t>
      </w:r>
      <w:r w:rsidR="00B23CF7" w:rsidRPr="00EE5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CF7">
        <w:rPr>
          <w:rFonts w:ascii="Times New Roman" w:hAnsi="Times New Roman" w:cs="Times New Roman"/>
          <w:i/>
          <w:sz w:val="24"/>
          <w:szCs w:val="24"/>
        </w:rPr>
        <w:t>ведущий научный сотрудник и</w:t>
      </w:r>
      <w:r w:rsidRPr="00EE5821">
        <w:rPr>
          <w:rFonts w:ascii="Times New Roman" w:hAnsi="Times New Roman" w:cs="Times New Roman"/>
          <w:i/>
          <w:sz w:val="24"/>
          <w:szCs w:val="24"/>
        </w:rPr>
        <w:t xml:space="preserve"> заведующий отделом этнографии Сибири МАЭ (Кунсткамера)</w:t>
      </w:r>
      <w:r w:rsidR="00B23CF7" w:rsidRPr="00B23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CF7" w:rsidRPr="00EE5821">
        <w:rPr>
          <w:rFonts w:ascii="Times New Roman" w:hAnsi="Times New Roman" w:cs="Times New Roman"/>
          <w:i/>
          <w:sz w:val="24"/>
          <w:szCs w:val="24"/>
        </w:rPr>
        <w:t>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821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410A87" w:rsidRDefault="00EB3E7A" w:rsidP="00EE5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davydov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kunstkamera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821" w:rsidRPr="00FB6E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E5821" w:rsidRPr="00EE5821" w:rsidRDefault="00EE5821" w:rsidP="00EE5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00E" w:rsidRDefault="00F14AA5" w:rsidP="00EE58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821">
        <w:rPr>
          <w:rFonts w:ascii="Times New Roman" w:hAnsi="Times New Roman" w:cs="Times New Roman"/>
          <w:b/>
          <w:bCs/>
          <w:sz w:val="24"/>
          <w:szCs w:val="24"/>
        </w:rPr>
        <w:t>Трансформация практик мобильности кочевников</w:t>
      </w:r>
      <w:r w:rsidR="00375EC9" w:rsidRPr="00EE5821">
        <w:rPr>
          <w:rFonts w:ascii="Times New Roman" w:hAnsi="Times New Roman" w:cs="Times New Roman"/>
          <w:b/>
          <w:bCs/>
          <w:sz w:val="24"/>
          <w:szCs w:val="24"/>
        </w:rPr>
        <w:t>-оленеводов</w:t>
      </w:r>
      <w:r w:rsidR="000B7AE7" w:rsidRPr="00EE5821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российского</w:t>
      </w:r>
      <w:r w:rsidRPr="00EE5821">
        <w:rPr>
          <w:rFonts w:ascii="Times New Roman" w:hAnsi="Times New Roman" w:cs="Times New Roman"/>
          <w:b/>
          <w:bCs/>
          <w:sz w:val="24"/>
          <w:szCs w:val="24"/>
        </w:rPr>
        <w:t xml:space="preserve"> Севера:</w:t>
      </w:r>
      <w:r w:rsidR="00EE5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821">
        <w:rPr>
          <w:rFonts w:ascii="Times New Roman" w:hAnsi="Times New Roman" w:cs="Times New Roman"/>
          <w:b/>
          <w:bCs/>
          <w:sz w:val="24"/>
          <w:szCs w:val="24"/>
        </w:rPr>
        <w:t>государство</w:t>
      </w:r>
      <w:r w:rsidR="00EE5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821">
        <w:rPr>
          <w:rFonts w:ascii="Times New Roman" w:hAnsi="Times New Roman" w:cs="Times New Roman"/>
          <w:b/>
          <w:bCs/>
          <w:sz w:val="24"/>
          <w:szCs w:val="24"/>
        </w:rPr>
        <w:t xml:space="preserve">и изменение </w:t>
      </w:r>
      <w:r w:rsidR="005D4D54" w:rsidRPr="00EE5821">
        <w:rPr>
          <w:rFonts w:ascii="Times New Roman" w:hAnsi="Times New Roman" w:cs="Times New Roman"/>
          <w:b/>
          <w:bCs/>
          <w:sz w:val="24"/>
          <w:szCs w:val="24"/>
        </w:rPr>
        <w:t xml:space="preserve">режимов </w:t>
      </w:r>
      <w:proofErr w:type="spellStart"/>
      <w:r w:rsidR="005D4D54" w:rsidRPr="00EE5821">
        <w:rPr>
          <w:rFonts w:ascii="Times New Roman" w:hAnsi="Times New Roman" w:cs="Times New Roman"/>
          <w:b/>
          <w:bCs/>
          <w:sz w:val="24"/>
          <w:szCs w:val="24"/>
        </w:rPr>
        <w:t>темпоральности</w:t>
      </w:r>
      <w:proofErr w:type="spellEnd"/>
    </w:p>
    <w:p w:rsidR="00EE5821" w:rsidRPr="00EE5821" w:rsidRDefault="00EE5821" w:rsidP="00EE5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FA" w:rsidRPr="0075010A" w:rsidRDefault="00826621" w:rsidP="00EE5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CA0B30">
        <w:rPr>
          <w:rFonts w:ascii="Times New Roman" w:hAnsi="Times New Roman" w:cs="Times New Roman"/>
          <w:sz w:val="24"/>
          <w:szCs w:val="24"/>
        </w:rPr>
        <w:t>структуры</w:t>
      </w:r>
      <w:r w:rsidR="00EE5821">
        <w:rPr>
          <w:rFonts w:ascii="Times New Roman" w:hAnsi="Times New Roman" w:cs="Times New Roman"/>
          <w:sz w:val="24"/>
          <w:szCs w:val="24"/>
        </w:rPr>
        <w:t xml:space="preserve"> 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мобильности </w:t>
      </w:r>
      <w:r w:rsidR="00CD1BBB">
        <w:rPr>
          <w:rFonts w:ascii="Times New Roman" w:hAnsi="Times New Roman" w:cs="Times New Roman"/>
          <w:sz w:val="24"/>
          <w:szCs w:val="24"/>
        </w:rPr>
        <w:t>кочевников Арктики и Сибири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 является результатом сложных взаимодействий, происходящих </w:t>
      </w:r>
      <w:r w:rsidR="0056065C">
        <w:rPr>
          <w:rFonts w:ascii="Times New Roman" w:hAnsi="Times New Roman" w:cs="Times New Roman"/>
          <w:sz w:val="24"/>
          <w:szCs w:val="24"/>
        </w:rPr>
        <w:t xml:space="preserve">под влиянием институтов государства 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в контексте совмещения различных </w:t>
      </w:r>
      <w:proofErr w:type="spellStart"/>
      <w:r w:rsidR="000A433E" w:rsidRPr="000A433E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="000A433E" w:rsidRPr="000A433E">
        <w:rPr>
          <w:rFonts w:ascii="Times New Roman" w:hAnsi="Times New Roman" w:cs="Times New Roman"/>
          <w:sz w:val="24"/>
          <w:szCs w:val="24"/>
        </w:rPr>
        <w:t xml:space="preserve"> режимов – способов организации перемещений и практик во времени. Попытка их объединения приводит к появлению новых форм мобильности. Совместные перемещения с оленями, знания об окружающей среде и навыки давали </w:t>
      </w:r>
      <w:r w:rsidR="00CD1BBB">
        <w:rPr>
          <w:rFonts w:ascii="Times New Roman" w:hAnsi="Times New Roman" w:cs="Times New Roman"/>
          <w:sz w:val="24"/>
          <w:szCs w:val="24"/>
        </w:rPr>
        <w:t>кочевникам Севера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 возможность длительного автономного существования. Появление новых центров перераспределения ресурсов</w:t>
      </w:r>
      <w:r w:rsidR="00CA0B30">
        <w:rPr>
          <w:rFonts w:ascii="Times New Roman" w:hAnsi="Times New Roman" w:cs="Times New Roman"/>
          <w:sz w:val="24"/>
          <w:szCs w:val="24"/>
        </w:rPr>
        <w:t xml:space="preserve"> и инфраструктуры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 неизбежно влекло за собой изменение стратегий использования пространства </w:t>
      </w:r>
      <w:r w:rsidR="00CD1BBB">
        <w:rPr>
          <w:rFonts w:ascii="Times New Roman" w:hAnsi="Times New Roman" w:cs="Times New Roman"/>
          <w:sz w:val="24"/>
          <w:szCs w:val="24"/>
        </w:rPr>
        <w:t>оленеводами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 и влияло на уменьшение степени их автономности от внешнего снабжения. Рассмотрение данного процесса позволяет проанализировать качественные изменения практик мобильности </w:t>
      </w:r>
      <w:r w:rsidR="00F30FA0">
        <w:rPr>
          <w:rFonts w:ascii="Times New Roman" w:hAnsi="Times New Roman" w:cs="Times New Roman"/>
          <w:sz w:val="24"/>
          <w:szCs w:val="24"/>
        </w:rPr>
        <w:t>жителей</w:t>
      </w:r>
      <w:r w:rsidR="00CD1BBB">
        <w:rPr>
          <w:rFonts w:ascii="Times New Roman" w:hAnsi="Times New Roman" w:cs="Times New Roman"/>
          <w:sz w:val="24"/>
          <w:szCs w:val="24"/>
        </w:rPr>
        <w:t xml:space="preserve"> тундры и тайги</w:t>
      </w:r>
      <w:r w:rsidR="000A433E" w:rsidRPr="000A433E">
        <w:rPr>
          <w:rFonts w:ascii="Times New Roman" w:hAnsi="Times New Roman" w:cs="Times New Roman"/>
          <w:sz w:val="24"/>
          <w:szCs w:val="24"/>
        </w:rPr>
        <w:t xml:space="preserve">, отличительной чертой которых становится рост </w:t>
      </w:r>
      <w:r w:rsidR="00A0100E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0A433E" w:rsidRPr="000A433E">
        <w:rPr>
          <w:rFonts w:ascii="Times New Roman" w:hAnsi="Times New Roman" w:cs="Times New Roman"/>
          <w:sz w:val="24"/>
          <w:szCs w:val="24"/>
        </w:rPr>
        <w:t>маятниковых перемещений между местами интен</w:t>
      </w:r>
      <w:bookmarkStart w:id="0" w:name="_GoBack"/>
      <w:bookmarkEnd w:id="0"/>
      <w:r w:rsidR="000A433E" w:rsidRPr="000A433E">
        <w:rPr>
          <w:rFonts w:ascii="Times New Roman" w:hAnsi="Times New Roman" w:cs="Times New Roman"/>
          <w:sz w:val="24"/>
          <w:szCs w:val="24"/>
        </w:rPr>
        <w:t>сивного использования.</w:t>
      </w:r>
    </w:p>
    <w:p w:rsidR="008078AD" w:rsidRPr="00B23CF7" w:rsidRDefault="008078AD" w:rsidP="00410A87">
      <w:pPr>
        <w:rPr>
          <w:rFonts w:ascii="Times New Roman" w:hAnsi="Times New Roman" w:cs="Times New Roman"/>
          <w:sz w:val="24"/>
          <w:szCs w:val="24"/>
        </w:rPr>
      </w:pPr>
    </w:p>
    <w:sectPr w:rsidR="008078AD" w:rsidRPr="00B23CF7" w:rsidSect="005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68"/>
    <w:rsid w:val="0009638C"/>
    <w:rsid w:val="000A433E"/>
    <w:rsid w:val="000B7AE7"/>
    <w:rsid w:val="001257B4"/>
    <w:rsid w:val="001305FB"/>
    <w:rsid w:val="0018436E"/>
    <w:rsid w:val="0021514F"/>
    <w:rsid w:val="00231D34"/>
    <w:rsid w:val="00242080"/>
    <w:rsid w:val="00243C59"/>
    <w:rsid w:val="00274825"/>
    <w:rsid w:val="00281507"/>
    <w:rsid w:val="00305DC9"/>
    <w:rsid w:val="00375EC9"/>
    <w:rsid w:val="003E2DA1"/>
    <w:rsid w:val="00410A87"/>
    <w:rsid w:val="0043152A"/>
    <w:rsid w:val="00437A46"/>
    <w:rsid w:val="00456BB7"/>
    <w:rsid w:val="005604C3"/>
    <w:rsid w:val="0056065C"/>
    <w:rsid w:val="005D4D54"/>
    <w:rsid w:val="0062324F"/>
    <w:rsid w:val="006436E8"/>
    <w:rsid w:val="006A4F06"/>
    <w:rsid w:val="00730238"/>
    <w:rsid w:val="0075010A"/>
    <w:rsid w:val="00787D1C"/>
    <w:rsid w:val="008078AD"/>
    <w:rsid w:val="00826621"/>
    <w:rsid w:val="00867DEE"/>
    <w:rsid w:val="008A0B7B"/>
    <w:rsid w:val="008A30FA"/>
    <w:rsid w:val="008E64C9"/>
    <w:rsid w:val="00994EDF"/>
    <w:rsid w:val="009A5368"/>
    <w:rsid w:val="009B7D38"/>
    <w:rsid w:val="00A0100E"/>
    <w:rsid w:val="00A25B1B"/>
    <w:rsid w:val="00A674E8"/>
    <w:rsid w:val="00A92F28"/>
    <w:rsid w:val="00B23CF7"/>
    <w:rsid w:val="00B5361D"/>
    <w:rsid w:val="00B664F7"/>
    <w:rsid w:val="00C03EB0"/>
    <w:rsid w:val="00C22908"/>
    <w:rsid w:val="00C34500"/>
    <w:rsid w:val="00C42637"/>
    <w:rsid w:val="00CA0B30"/>
    <w:rsid w:val="00CA49A6"/>
    <w:rsid w:val="00CC6BF7"/>
    <w:rsid w:val="00CD1BBB"/>
    <w:rsid w:val="00D32590"/>
    <w:rsid w:val="00D81CEB"/>
    <w:rsid w:val="00D863BE"/>
    <w:rsid w:val="00DA1B6A"/>
    <w:rsid w:val="00DB0030"/>
    <w:rsid w:val="00E21B47"/>
    <w:rsid w:val="00E449EF"/>
    <w:rsid w:val="00EB3E7A"/>
    <w:rsid w:val="00EE5821"/>
    <w:rsid w:val="00EE71DD"/>
    <w:rsid w:val="00F14AA5"/>
    <w:rsid w:val="00F30FA0"/>
    <w:rsid w:val="00F43099"/>
    <w:rsid w:val="00FC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ydov.kunstkame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Anthropolog</dc:creator>
  <cp:lastModifiedBy>admin</cp:lastModifiedBy>
  <cp:revision>3</cp:revision>
  <dcterms:created xsi:type="dcterms:W3CDTF">2019-03-12T12:45:00Z</dcterms:created>
  <dcterms:modified xsi:type="dcterms:W3CDTF">2019-03-12T13:24:00Z</dcterms:modified>
</cp:coreProperties>
</file>