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D" w:rsidRPr="00F7557D" w:rsidRDefault="00F7557D" w:rsidP="00A931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57D">
        <w:rPr>
          <w:rFonts w:ascii="Times New Roman" w:hAnsi="Times New Roman" w:cs="Times New Roman"/>
          <w:b/>
          <w:i/>
          <w:sz w:val="24"/>
          <w:szCs w:val="24"/>
        </w:rPr>
        <w:t xml:space="preserve">А.А. </w:t>
      </w:r>
      <w:proofErr w:type="spellStart"/>
      <w:r w:rsidRPr="00F7557D">
        <w:rPr>
          <w:rFonts w:ascii="Times New Roman" w:hAnsi="Times New Roman" w:cs="Times New Roman"/>
          <w:b/>
          <w:i/>
          <w:sz w:val="24"/>
          <w:szCs w:val="24"/>
        </w:rPr>
        <w:t>Бертош</w:t>
      </w:r>
      <w:proofErr w:type="spellEnd"/>
    </w:p>
    <w:p w:rsidR="00F7557D" w:rsidRPr="00F7557D" w:rsidRDefault="00F7557D" w:rsidP="00A931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57D">
        <w:rPr>
          <w:rFonts w:ascii="Times New Roman" w:hAnsi="Times New Roman" w:cs="Times New Roman"/>
          <w:i/>
          <w:sz w:val="24"/>
          <w:szCs w:val="24"/>
        </w:rPr>
        <w:t>Аспирант ФГБУН ФИЦ «Кольский научный центр Российской академии наук», Мурманск</w:t>
      </w:r>
    </w:p>
    <w:p w:rsidR="00F7557D" w:rsidRDefault="00F7557D" w:rsidP="00A93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bertosh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andrei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7557D" w:rsidRPr="00F7557D" w:rsidRDefault="00F7557D" w:rsidP="00A9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A" w:rsidRDefault="00A93195" w:rsidP="00A9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95">
        <w:rPr>
          <w:rFonts w:ascii="Times New Roman" w:hAnsi="Times New Roman" w:cs="Times New Roman"/>
          <w:b/>
          <w:sz w:val="24"/>
          <w:szCs w:val="24"/>
        </w:rPr>
        <w:t>Взаимодействие госу</w:t>
      </w:r>
      <w:r>
        <w:rPr>
          <w:rFonts w:ascii="Times New Roman" w:hAnsi="Times New Roman" w:cs="Times New Roman"/>
          <w:b/>
          <w:sz w:val="24"/>
          <w:szCs w:val="24"/>
        </w:rPr>
        <w:t>дарств</w:t>
      </w:r>
      <w:r w:rsidR="006649E0">
        <w:rPr>
          <w:rFonts w:ascii="Times New Roman" w:hAnsi="Times New Roman" w:cs="Times New Roman"/>
          <w:b/>
          <w:sz w:val="24"/>
          <w:szCs w:val="24"/>
        </w:rPr>
        <w:t>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общественных структур </w:t>
      </w:r>
      <w:r w:rsidRPr="00A93195">
        <w:rPr>
          <w:rFonts w:ascii="Times New Roman" w:hAnsi="Times New Roman" w:cs="Times New Roman"/>
          <w:b/>
          <w:sz w:val="24"/>
          <w:szCs w:val="24"/>
        </w:rPr>
        <w:t xml:space="preserve">в ходе развития арктического направления туризма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3195">
        <w:rPr>
          <w:rFonts w:ascii="Times New Roman" w:hAnsi="Times New Roman" w:cs="Times New Roman"/>
          <w:b/>
          <w:sz w:val="24"/>
          <w:szCs w:val="24"/>
        </w:rPr>
        <w:t>СССР (на примере Кольского Севера)</w:t>
      </w:r>
    </w:p>
    <w:p w:rsidR="00A93195" w:rsidRPr="00A93195" w:rsidRDefault="00A93195" w:rsidP="00A9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95" w:rsidRDefault="00A93195" w:rsidP="00A93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 значение добровольных некоммерческих объединений в советском </w:t>
      </w:r>
      <w:r w:rsidR="009F31F7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 xml:space="preserve">е, а также особенности существования подобных институтов в условиях отсутствия демократии, неоднократно становились объектом исследований. В </w:t>
      </w:r>
      <w:r w:rsidR="004675BA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заявленной темы анализируется </w:t>
      </w:r>
      <w:r w:rsidR="006649E0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4675BA">
        <w:rPr>
          <w:rFonts w:ascii="Times New Roman" w:hAnsi="Times New Roman" w:cs="Times New Roman"/>
          <w:sz w:val="24"/>
          <w:szCs w:val="24"/>
        </w:rPr>
        <w:t>деятельность</w:t>
      </w:r>
      <w:r w:rsidR="00F7557D">
        <w:rPr>
          <w:rFonts w:ascii="Times New Roman" w:hAnsi="Times New Roman" w:cs="Times New Roman"/>
          <w:sz w:val="24"/>
          <w:szCs w:val="24"/>
        </w:rPr>
        <w:t xml:space="preserve"> </w:t>
      </w:r>
      <w:r w:rsidR="006649E0">
        <w:rPr>
          <w:rFonts w:ascii="Times New Roman" w:hAnsi="Times New Roman" w:cs="Times New Roman"/>
          <w:sz w:val="24"/>
          <w:szCs w:val="24"/>
        </w:rPr>
        <w:t xml:space="preserve">государства и </w:t>
      </w:r>
      <w:r w:rsidR="009F31F7">
        <w:rPr>
          <w:rFonts w:ascii="Times New Roman" w:hAnsi="Times New Roman" w:cs="Times New Roman"/>
          <w:sz w:val="24"/>
          <w:szCs w:val="24"/>
        </w:rPr>
        <w:t>граждан</w:t>
      </w:r>
      <w:r w:rsidR="004675BA">
        <w:rPr>
          <w:rFonts w:ascii="Times New Roman" w:hAnsi="Times New Roman" w:cs="Times New Roman"/>
          <w:sz w:val="24"/>
          <w:szCs w:val="24"/>
        </w:rPr>
        <w:t xml:space="preserve">, </w:t>
      </w:r>
      <w:r w:rsidR="006649E0" w:rsidRPr="006649E0">
        <w:rPr>
          <w:rFonts w:ascii="Times New Roman" w:hAnsi="Times New Roman" w:cs="Times New Roman"/>
          <w:sz w:val="24"/>
          <w:szCs w:val="24"/>
        </w:rPr>
        <w:t>на</w:t>
      </w:r>
      <w:r w:rsidR="00172E01">
        <w:rPr>
          <w:rFonts w:ascii="Times New Roman" w:hAnsi="Times New Roman" w:cs="Times New Roman"/>
          <w:sz w:val="24"/>
          <w:szCs w:val="24"/>
        </w:rPr>
        <w:t>правленная</w:t>
      </w:r>
      <w:r w:rsidR="006649E0" w:rsidRPr="006649E0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172E01">
        <w:rPr>
          <w:rFonts w:ascii="Times New Roman" w:hAnsi="Times New Roman" w:cs="Times New Roman"/>
          <w:sz w:val="24"/>
          <w:szCs w:val="24"/>
        </w:rPr>
        <w:t xml:space="preserve">туризма в арктических районах </w:t>
      </w:r>
      <w:r w:rsidR="006649E0" w:rsidRPr="006649E0">
        <w:rPr>
          <w:rFonts w:ascii="Times New Roman" w:hAnsi="Times New Roman" w:cs="Times New Roman"/>
          <w:sz w:val="24"/>
          <w:szCs w:val="24"/>
        </w:rPr>
        <w:t>С</w:t>
      </w:r>
      <w:r w:rsidR="009F31F7">
        <w:rPr>
          <w:rFonts w:ascii="Times New Roman" w:hAnsi="Times New Roman" w:cs="Times New Roman"/>
          <w:sz w:val="24"/>
          <w:szCs w:val="24"/>
        </w:rPr>
        <w:t xml:space="preserve">ССР </w:t>
      </w:r>
      <w:r>
        <w:rPr>
          <w:rFonts w:ascii="Times New Roman" w:hAnsi="Times New Roman" w:cs="Times New Roman"/>
          <w:sz w:val="24"/>
          <w:szCs w:val="24"/>
        </w:rPr>
        <w:t>(фокусной территори</w:t>
      </w:r>
      <w:r w:rsidR="00904A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выбран Кольский Север).</w:t>
      </w:r>
    </w:p>
    <w:p w:rsidR="008934C3" w:rsidRDefault="00A93195" w:rsidP="00893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87274C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AC4753">
        <w:rPr>
          <w:rFonts w:ascii="Times New Roman" w:hAnsi="Times New Roman" w:cs="Times New Roman"/>
          <w:sz w:val="24"/>
          <w:szCs w:val="24"/>
        </w:rPr>
        <w:t xml:space="preserve">, оказавших </w:t>
      </w:r>
      <w:r w:rsidR="0087274C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AC4753">
        <w:rPr>
          <w:rFonts w:ascii="Times New Roman" w:hAnsi="Times New Roman" w:cs="Times New Roman"/>
          <w:sz w:val="24"/>
          <w:szCs w:val="24"/>
        </w:rPr>
        <w:t xml:space="preserve">влияние на туристскую сферу, рассматриваются региональные структуры </w:t>
      </w:r>
      <w:r w:rsidR="00AC4753" w:rsidRPr="00AC4753">
        <w:rPr>
          <w:rFonts w:ascii="Times New Roman" w:hAnsi="Times New Roman" w:cs="Times New Roman"/>
          <w:sz w:val="24"/>
          <w:szCs w:val="24"/>
        </w:rPr>
        <w:t>Всесоюзного добровольного общества пр</w:t>
      </w:r>
      <w:r w:rsidR="00AC4753">
        <w:rPr>
          <w:rFonts w:ascii="Times New Roman" w:hAnsi="Times New Roman" w:cs="Times New Roman"/>
          <w:sz w:val="24"/>
          <w:szCs w:val="24"/>
        </w:rPr>
        <w:t xml:space="preserve">олетарского туризма и экскурсий, </w:t>
      </w:r>
      <w:r w:rsidR="0087274C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7274C" w:rsidRPr="0087274C">
        <w:rPr>
          <w:rFonts w:ascii="Times New Roman" w:hAnsi="Times New Roman" w:cs="Times New Roman"/>
          <w:sz w:val="24"/>
          <w:szCs w:val="24"/>
        </w:rPr>
        <w:t>обществ</w:t>
      </w:r>
      <w:r w:rsidR="0087274C">
        <w:rPr>
          <w:rFonts w:ascii="Times New Roman" w:hAnsi="Times New Roman" w:cs="Times New Roman"/>
          <w:sz w:val="24"/>
          <w:szCs w:val="24"/>
        </w:rPr>
        <w:t>а</w:t>
      </w:r>
      <w:r w:rsidR="0087274C" w:rsidRPr="0087274C">
        <w:rPr>
          <w:rFonts w:ascii="Times New Roman" w:hAnsi="Times New Roman" w:cs="Times New Roman"/>
          <w:sz w:val="24"/>
          <w:szCs w:val="24"/>
        </w:rPr>
        <w:t xml:space="preserve"> охраны памятников истории и культуры</w:t>
      </w:r>
      <w:r w:rsidR="0087274C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8934C3">
        <w:rPr>
          <w:rFonts w:ascii="Times New Roman" w:hAnsi="Times New Roman" w:cs="Times New Roman"/>
          <w:sz w:val="24"/>
          <w:szCs w:val="24"/>
        </w:rPr>
        <w:t>об</w:t>
      </w:r>
      <w:r w:rsidR="009F31F7">
        <w:rPr>
          <w:rFonts w:ascii="Times New Roman" w:hAnsi="Times New Roman" w:cs="Times New Roman"/>
          <w:sz w:val="24"/>
          <w:szCs w:val="24"/>
        </w:rPr>
        <w:t>ъединений</w:t>
      </w:r>
      <w:r w:rsidR="008727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7274C" w:rsidRPr="0087274C">
        <w:rPr>
          <w:rFonts w:ascii="Times New Roman" w:hAnsi="Times New Roman" w:cs="Times New Roman"/>
          <w:sz w:val="24"/>
          <w:szCs w:val="24"/>
        </w:rPr>
        <w:t>Центральн</w:t>
      </w:r>
      <w:r w:rsidR="0087274C">
        <w:rPr>
          <w:rFonts w:ascii="Times New Roman" w:hAnsi="Times New Roman" w:cs="Times New Roman"/>
          <w:sz w:val="24"/>
          <w:szCs w:val="24"/>
        </w:rPr>
        <w:t>ого</w:t>
      </w:r>
      <w:r w:rsidR="0087274C" w:rsidRPr="0087274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7274C">
        <w:rPr>
          <w:rFonts w:ascii="Times New Roman" w:hAnsi="Times New Roman" w:cs="Times New Roman"/>
          <w:sz w:val="24"/>
          <w:szCs w:val="24"/>
        </w:rPr>
        <w:t>а</w:t>
      </w:r>
      <w:r w:rsidR="0087274C" w:rsidRPr="0087274C">
        <w:rPr>
          <w:rFonts w:ascii="Times New Roman" w:hAnsi="Times New Roman" w:cs="Times New Roman"/>
          <w:sz w:val="24"/>
          <w:szCs w:val="24"/>
        </w:rPr>
        <w:t xml:space="preserve"> по туризму и экскурсиям</w:t>
      </w:r>
      <w:r w:rsidR="0087274C">
        <w:rPr>
          <w:rFonts w:ascii="Times New Roman" w:hAnsi="Times New Roman" w:cs="Times New Roman"/>
          <w:sz w:val="24"/>
          <w:szCs w:val="24"/>
        </w:rPr>
        <w:t>, име</w:t>
      </w:r>
      <w:r w:rsidR="00172E01">
        <w:rPr>
          <w:rFonts w:ascii="Times New Roman" w:hAnsi="Times New Roman" w:cs="Times New Roman"/>
          <w:sz w:val="24"/>
          <w:szCs w:val="24"/>
        </w:rPr>
        <w:t>вш</w:t>
      </w:r>
      <w:r w:rsidR="0087274C">
        <w:rPr>
          <w:rFonts w:ascii="Times New Roman" w:hAnsi="Times New Roman" w:cs="Times New Roman"/>
          <w:sz w:val="24"/>
          <w:szCs w:val="24"/>
        </w:rPr>
        <w:t xml:space="preserve">его государственно-общественный статус. Анализируются </w:t>
      </w:r>
      <w:r w:rsidR="008934C3">
        <w:rPr>
          <w:rFonts w:ascii="Times New Roman" w:hAnsi="Times New Roman" w:cs="Times New Roman"/>
          <w:sz w:val="24"/>
          <w:szCs w:val="24"/>
        </w:rPr>
        <w:t xml:space="preserve">цели создания таких </w:t>
      </w:r>
      <w:r w:rsidR="009F31F7">
        <w:rPr>
          <w:rFonts w:ascii="Times New Roman" w:hAnsi="Times New Roman" w:cs="Times New Roman"/>
          <w:sz w:val="24"/>
          <w:szCs w:val="24"/>
        </w:rPr>
        <w:t>организац</w:t>
      </w:r>
      <w:r w:rsidR="008934C3">
        <w:rPr>
          <w:rFonts w:ascii="Times New Roman" w:hAnsi="Times New Roman" w:cs="Times New Roman"/>
          <w:sz w:val="24"/>
          <w:szCs w:val="24"/>
        </w:rPr>
        <w:t xml:space="preserve">ий, задачи </w:t>
      </w:r>
      <w:r w:rsidR="0087274C">
        <w:rPr>
          <w:rFonts w:ascii="Times New Roman" w:hAnsi="Times New Roman" w:cs="Times New Roman"/>
          <w:sz w:val="24"/>
          <w:szCs w:val="24"/>
        </w:rPr>
        <w:t>(</w:t>
      </w:r>
      <w:r w:rsidR="008934C3">
        <w:rPr>
          <w:rFonts w:ascii="Times New Roman" w:hAnsi="Times New Roman" w:cs="Times New Roman"/>
          <w:sz w:val="24"/>
          <w:szCs w:val="24"/>
        </w:rPr>
        <w:t>мировоззренческ</w:t>
      </w:r>
      <w:r w:rsidR="006649E0">
        <w:rPr>
          <w:rFonts w:ascii="Times New Roman" w:hAnsi="Times New Roman" w:cs="Times New Roman"/>
          <w:sz w:val="24"/>
          <w:szCs w:val="24"/>
        </w:rPr>
        <w:t>о-идеологические</w:t>
      </w:r>
      <w:r w:rsidR="008934C3">
        <w:rPr>
          <w:rFonts w:ascii="Times New Roman" w:hAnsi="Times New Roman" w:cs="Times New Roman"/>
          <w:sz w:val="24"/>
          <w:szCs w:val="24"/>
        </w:rPr>
        <w:t>, социальные, культурно-просветительские и т.д.), которые государство возлагало на них, формы и направления гражданской активности, доступные для их участников.</w:t>
      </w:r>
    </w:p>
    <w:p w:rsidR="006537BE" w:rsidRPr="00A93195" w:rsidRDefault="008934C3" w:rsidP="00653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арктического направления имело сво</w:t>
      </w:r>
      <w:r w:rsidR="00BD4D1E">
        <w:rPr>
          <w:rFonts w:ascii="Times New Roman" w:hAnsi="Times New Roman" w:cs="Times New Roman"/>
          <w:sz w:val="24"/>
          <w:szCs w:val="24"/>
        </w:rPr>
        <w:t>и</w:t>
      </w:r>
      <w:r w:rsidR="00F7557D">
        <w:rPr>
          <w:rFonts w:ascii="Times New Roman" w:hAnsi="Times New Roman" w:cs="Times New Roman"/>
          <w:sz w:val="24"/>
          <w:szCs w:val="24"/>
        </w:rPr>
        <w:t xml:space="preserve"> </w:t>
      </w:r>
      <w:r w:rsidR="00BD4D1E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развитием массового туризма в других районах </w:t>
      </w:r>
      <w:r w:rsidR="00172E01">
        <w:rPr>
          <w:rFonts w:ascii="Times New Roman" w:hAnsi="Times New Roman" w:cs="Times New Roman"/>
          <w:sz w:val="24"/>
          <w:szCs w:val="24"/>
        </w:rPr>
        <w:t>Советского Союза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BD4D1E">
        <w:rPr>
          <w:rFonts w:ascii="Times New Roman" w:hAnsi="Times New Roman" w:cs="Times New Roman"/>
          <w:sz w:val="24"/>
          <w:szCs w:val="24"/>
        </w:rPr>
        <w:t xml:space="preserve"> Эт</w:t>
      </w:r>
      <w:r w:rsidR="006649E0">
        <w:rPr>
          <w:rFonts w:ascii="Times New Roman" w:hAnsi="Times New Roman" w:cs="Times New Roman"/>
          <w:sz w:val="24"/>
          <w:szCs w:val="24"/>
        </w:rPr>
        <w:t>и</w:t>
      </w:r>
      <w:r w:rsidR="00F7557D">
        <w:rPr>
          <w:rFonts w:ascii="Times New Roman" w:hAnsi="Times New Roman" w:cs="Times New Roman"/>
          <w:sz w:val="24"/>
          <w:szCs w:val="24"/>
        </w:rPr>
        <w:t xml:space="preserve"> </w:t>
      </w:r>
      <w:r w:rsidR="006649E0">
        <w:rPr>
          <w:rFonts w:ascii="Times New Roman" w:hAnsi="Times New Roman" w:cs="Times New Roman"/>
          <w:sz w:val="24"/>
          <w:szCs w:val="24"/>
        </w:rPr>
        <w:t>отличия</w:t>
      </w:r>
      <w:r w:rsidR="00BD4D1E">
        <w:rPr>
          <w:rFonts w:ascii="Times New Roman" w:hAnsi="Times New Roman" w:cs="Times New Roman"/>
          <w:sz w:val="24"/>
          <w:szCs w:val="24"/>
        </w:rPr>
        <w:t xml:space="preserve"> определял</w:t>
      </w:r>
      <w:r w:rsidR="006649E0">
        <w:rPr>
          <w:rFonts w:ascii="Times New Roman" w:hAnsi="Times New Roman" w:cs="Times New Roman"/>
          <w:sz w:val="24"/>
          <w:szCs w:val="24"/>
        </w:rPr>
        <w:t>и</w:t>
      </w:r>
      <w:r w:rsidR="00BD4D1E">
        <w:rPr>
          <w:rFonts w:ascii="Times New Roman" w:hAnsi="Times New Roman" w:cs="Times New Roman"/>
          <w:sz w:val="24"/>
          <w:szCs w:val="24"/>
        </w:rPr>
        <w:t>сь как объективно существующ</w:t>
      </w:r>
      <w:r w:rsidR="006649E0">
        <w:rPr>
          <w:rFonts w:ascii="Times New Roman" w:hAnsi="Times New Roman" w:cs="Times New Roman"/>
          <w:sz w:val="24"/>
          <w:szCs w:val="24"/>
        </w:rPr>
        <w:t>ей</w:t>
      </w:r>
      <w:r w:rsidR="00BD4D1E">
        <w:rPr>
          <w:rFonts w:ascii="Times New Roman" w:hAnsi="Times New Roman" w:cs="Times New Roman"/>
          <w:sz w:val="24"/>
          <w:szCs w:val="24"/>
        </w:rPr>
        <w:t xml:space="preserve"> географическ</w:t>
      </w:r>
      <w:r w:rsidR="006649E0">
        <w:rPr>
          <w:rFonts w:ascii="Times New Roman" w:hAnsi="Times New Roman" w:cs="Times New Roman"/>
          <w:sz w:val="24"/>
          <w:szCs w:val="24"/>
        </w:rPr>
        <w:t>ой</w:t>
      </w:r>
      <w:r w:rsidR="00BD4D1E">
        <w:rPr>
          <w:rFonts w:ascii="Times New Roman" w:hAnsi="Times New Roman" w:cs="Times New Roman"/>
          <w:sz w:val="24"/>
          <w:szCs w:val="24"/>
        </w:rPr>
        <w:t>, природно-климатическ</w:t>
      </w:r>
      <w:r w:rsidR="006649E0">
        <w:rPr>
          <w:rFonts w:ascii="Times New Roman" w:hAnsi="Times New Roman" w:cs="Times New Roman"/>
          <w:sz w:val="24"/>
          <w:szCs w:val="24"/>
        </w:rPr>
        <w:t>ой</w:t>
      </w:r>
      <w:r w:rsidR="00BD4D1E">
        <w:rPr>
          <w:rFonts w:ascii="Times New Roman" w:hAnsi="Times New Roman" w:cs="Times New Roman"/>
          <w:sz w:val="24"/>
          <w:szCs w:val="24"/>
        </w:rPr>
        <w:t>, социальн</w:t>
      </w:r>
      <w:r w:rsidR="006649E0">
        <w:rPr>
          <w:rFonts w:ascii="Times New Roman" w:hAnsi="Times New Roman" w:cs="Times New Roman"/>
          <w:sz w:val="24"/>
          <w:szCs w:val="24"/>
        </w:rPr>
        <w:t>ой</w:t>
      </w:r>
      <w:r w:rsidR="00BD4D1E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6649E0">
        <w:rPr>
          <w:rFonts w:ascii="Times New Roman" w:hAnsi="Times New Roman" w:cs="Times New Roman"/>
          <w:sz w:val="24"/>
          <w:szCs w:val="24"/>
        </w:rPr>
        <w:t>ой</w:t>
      </w:r>
      <w:r w:rsidR="00F7557D">
        <w:rPr>
          <w:rFonts w:ascii="Times New Roman" w:hAnsi="Times New Roman" w:cs="Times New Roman"/>
          <w:sz w:val="24"/>
          <w:szCs w:val="24"/>
        </w:rPr>
        <w:t xml:space="preserve"> </w:t>
      </w:r>
      <w:r w:rsidR="006649E0">
        <w:rPr>
          <w:rFonts w:ascii="Times New Roman" w:hAnsi="Times New Roman" w:cs="Times New Roman"/>
          <w:sz w:val="24"/>
          <w:szCs w:val="24"/>
        </w:rPr>
        <w:t>спецификой</w:t>
      </w:r>
      <w:r w:rsidR="00BD4D1E">
        <w:rPr>
          <w:rFonts w:ascii="Times New Roman" w:hAnsi="Times New Roman" w:cs="Times New Roman"/>
          <w:sz w:val="24"/>
          <w:szCs w:val="24"/>
        </w:rPr>
        <w:t xml:space="preserve"> территории, так и </w:t>
      </w:r>
      <w:r w:rsidR="009F31F7">
        <w:rPr>
          <w:rFonts w:ascii="Times New Roman" w:hAnsi="Times New Roman" w:cs="Times New Roman"/>
          <w:sz w:val="24"/>
          <w:szCs w:val="24"/>
        </w:rPr>
        <w:t xml:space="preserve">той </w:t>
      </w:r>
      <w:r w:rsidR="006537BE">
        <w:rPr>
          <w:rFonts w:ascii="Times New Roman" w:hAnsi="Times New Roman" w:cs="Times New Roman"/>
          <w:sz w:val="24"/>
          <w:szCs w:val="24"/>
        </w:rPr>
        <w:t xml:space="preserve">важностью, которую Арктика имела для системы ценностей, </w:t>
      </w:r>
      <w:r w:rsidR="006649E0">
        <w:rPr>
          <w:rFonts w:ascii="Times New Roman" w:hAnsi="Times New Roman" w:cs="Times New Roman"/>
          <w:sz w:val="24"/>
          <w:szCs w:val="24"/>
        </w:rPr>
        <w:t>поддержива</w:t>
      </w:r>
      <w:r w:rsidR="006537BE">
        <w:rPr>
          <w:rFonts w:ascii="Times New Roman" w:hAnsi="Times New Roman" w:cs="Times New Roman"/>
          <w:sz w:val="24"/>
          <w:szCs w:val="24"/>
        </w:rPr>
        <w:t>емой государством.</w:t>
      </w:r>
    </w:p>
    <w:sectPr w:rsidR="006537BE" w:rsidRPr="00A93195" w:rsidSect="00100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65F3"/>
    <w:rsid w:val="0010083A"/>
    <w:rsid w:val="00172E01"/>
    <w:rsid w:val="004675BA"/>
    <w:rsid w:val="005427FD"/>
    <w:rsid w:val="005F65F3"/>
    <w:rsid w:val="006537BE"/>
    <w:rsid w:val="006649E0"/>
    <w:rsid w:val="00684C7A"/>
    <w:rsid w:val="007E5280"/>
    <w:rsid w:val="0087274C"/>
    <w:rsid w:val="008934C3"/>
    <w:rsid w:val="00904AC2"/>
    <w:rsid w:val="009F31F7"/>
    <w:rsid w:val="00A93195"/>
    <w:rsid w:val="00AC4753"/>
    <w:rsid w:val="00B1770E"/>
    <w:rsid w:val="00BD4D1E"/>
    <w:rsid w:val="00C144AF"/>
    <w:rsid w:val="00F7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osh.andr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terib</dc:creator>
  <cp:keywords/>
  <dc:description/>
  <cp:lastModifiedBy>admin</cp:lastModifiedBy>
  <cp:revision>5</cp:revision>
  <dcterms:created xsi:type="dcterms:W3CDTF">2018-12-01T17:39:00Z</dcterms:created>
  <dcterms:modified xsi:type="dcterms:W3CDTF">2018-12-03T13:18:00Z</dcterms:modified>
</cp:coreProperties>
</file>