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F" w:rsidRPr="00EA17C7" w:rsidRDefault="002A7C73" w:rsidP="00EA17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Я.</w:t>
      </w:r>
      <w:r w:rsidR="007F40C5" w:rsidRPr="00EA17C7">
        <w:rPr>
          <w:rFonts w:ascii="Times New Roman" w:hAnsi="Times New Roman" w:cs="Times New Roman"/>
          <w:b/>
          <w:i/>
          <w:sz w:val="24"/>
          <w:szCs w:val="24"/>
        </w:rPr>
        <w:t>В. Агеева</w:t>
      </w:r>
    </w:p>
    <w:p w:rsidR="00F0557F" w:rsidRPr="00EA17C7" w:rsidRDefault="00EA17C7" w:rsidP="00EA17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 2 курса кафедры</w:t>
      </w:r>
      <w:r w:rsidR="007F40C5" w:rsidRPr="00F0557F">
        <w:rPr>
          <w:rFonts w:ascii="Times New Roman" w:hAnsi="Times New Roman" w:cs="Times New Roman"/>
          <w:i/>
          <w:sz w:val="24"/>
          <w:szCs w:val="24"/>
        </w:rPr>
        <w:t xml:space="preserve"> Экологической безопасности </w:t>
      </w:r>
      <w:r>
        <w:rPr>
          <w:rFonts w:ascii="Times New Roman" w:hAnsi="Times New Roman" w:cs="Times New Roman"/>
          <w:i/>
          <w:sz w:val="24"/>
          <w:szCs w:val="24"/>
        </w:rPr>
        <w:t>и устойчивого развития регионов</w:t>
      </w:r>
      <w:r w:rsidR="007F40C5" w:rsidRPr="00F0557F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i/>
          <w:sz w:val="24"/>
          <w:szCs w:val="24"/>
        </w:rPr>
        <w:t>а Наук о Земле Санкт-Петербургского Государственного Университета, Санкт-Петербург</w:t>
      </w:r>
    </w:p>
    <w:p w:rsidR="00F0557F" w:rsidRPr="00EA17C7" w:rsidRDefault="009447CE" w:rsidP="00F0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0557F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yaroslavna</w:t>
        </w:r>
        <w:r w:rsidR="00F0557F" w:rsidRPr="00EA17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557F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ageeva</w:t>
        </w:r>
        <w:r w:rsidR="00F0557F" w:rsidRPr="00EA17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0557F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F0557F" w:rsidRPr="00EA17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557F" w:rsidRPr="009E0F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0557F" w:rsidRPr="00EA17C7" w:rsidRDefault="00F0557F" w:rsidP="00F05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0C5" w:rsidRDefault="008644BB" w:rsidP="00F0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7F">
        <w:rPr>
          <w:rFonts w:ascii="Times New Roman" w:hAnsi="Times New Roman" w:cs="Times New Roman"/>
          <w:b/>
          <w:sz w:val="24"/>
          <w:szCs w:val="24"/>
        </w:rPr>
        <w:t>Перспективы взаимодействия</w:t>
      </w:r>
      <w:r w:rsidR="007F40C5" w:rsidRPr="00F0557F">
        <w:rPr>
          <w:rFonts w:ascii="Times New Roman" w:hAnsi="Times New Roman" w:cs="Times New Roman"/>
          <w:b/>
          <w:sz w:val="24"/>
          <w:szCs w:val="24"/>
        </w:rPr>
        <w:t xml:space="preserve"> общества и науки в Арктике через призму СМИ</w:t>
      </w:r>
    </w:p>
    <w:p w:rsidR="00F0557F" w:rsidRPr="00F0557F" w:rsidRDefault="00F0557F" w:rsidP="00F0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C5" w:rsidRPr="00F0557F" w:rsidRDefault="007F40C5" w:rsidP="00F0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57F">
        <w:rPr>
          <w:rFonts w:ascii="Times New Roman" w:hAnsi="Times New Roman" w:cs="Times New Roman"/>
          <w:sz w:val="24"/>
          <w:szCs w:val="24"/>
        </w:rPr>
        <w:tab/>
        <w:t xml:space="preserve">В докладе на основе контент-анализа локальных и федеральных СМИ были проанализированы </w:t>
      </w:r>
      <w:r w:rsidR="00AB3C41" w:rsidRPr="00F0557F">
        <w:rPr>
          <w:rFonts w:ascii="Times New Roman" w:hAnsi="Times New Roman" w:cs="Times New Roman"/>
          <w:sz w:val="24"/>
          <w:szCs w:val="24"/>
        </w:rPr>
        <w:t xml:space="preserve">взаимодействия между научным </w:t>
      </w:r>
      <w:r w:rsidR="0035386D" w:rsidRPr="00F0557F">
        <w:rPr>
          <w:rFonts w:ascii="Times New Roman" w:hAnsi="Times New Roman" w:cs="Times New Roman"/>
          <w:sz w:val="24"/>
          <w:szCs w:val="24"/>
        </w:rPr>
        <w:t xml:space="preserve">сообществом и различными </w:t>
      </w:r>
      <w:proofErr w:type="spellStart"/>
      <w:r w:rsidR="0035386D" w:rsidRPr="00F0557F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="0035386D" w:rsidRPr="00F0557F">
        <w:rPr>
          <w:rFonts w:ascii="Times New Roman" w:hAnsi="Times New Roman" w:cs="Times New Roman"/>
          <w:sz w:val="24"/>
          <w:szCs w:val="24"/>
        </w:rPr>
        <w:t xml:space="preserve"> Арктического региона: местными жителями, политиками, бизнесом и НКО. Важность СМИ в формировании дискурса и общественного мнения по тем или иным вопросом неоднократно отмечалась многими исследователями. </w:t>
      </w:r>
      <w:proofErr w:type="gramStart"/>
      <w:r w:rsidR="0035386D" w:rsidRPr="00F0557F">
        <w:rPr>
          <w:rFonts w:ascii="Times New Roman" w:hAnsi="Times New Roman" w:cs="Times New Roman"/>
          <w:sz w:val="24"/>
          <w:szCs w:val="24"/>
        </w:rPr>
        <w:t>В настоящее время дискурс об изменении климата и других ключевых процессах, происходящих в Арктике</w:t>
      </w:r>
      <w:r w:rsidR="00CA3AEE" w:rsidRPr="00F0557F">
        <w:rPr>
          <w:rFonts w:ascii="Times New Roman" w:hAnsi="Times New Roman" w:cs="Times New Roman"/>
          <w:sz w:val="24"/>
          <w:szCs w:val="24"/>
        </w:rPr>
        <w:t>,</w:t>
      </w:r>
      <w:r w:rsidR="0035386D" w:rsidRPr="00F0557F">
        <w:rPr>
          <w:rFonts w:ascii="Times New Roman" w:hAnsi="Times New Roman" w:cs="Times New Roman"/>
          <w:sz w:val="24"/>
          <w:szCs w:val="24"/>
        </w:rPr>
        <w:t xml:space="preserve"> приобретает особенное значение, поскольку с одной стороны, изменение климата в этом регионе происходи</w:t>
      </w:r>
      <w:r w:rsidR="00CA3AEE" w:rsidRPr="00F0557F">
        <w:rPr>
          <w:rFonts w:ascii="Times New Roman" w:hAnsi="Times New Roman" w:cs="Times New Roman"/>
          <w:sz w:val="24"/>
          <w:szCs w:val="24"/>
        </w:rPr>
        <w:t>т быстрее, чем в других частях</w:t>
      </w:r>
      <w:r w:rsidR="0035386D" w:rsidRPr="00F0557F">
        <w:rPr>
          <w:rFonts w:ascii="Times New Roman" w:hAnsi="Times New Roman" w:cs="Times New Roman"/>
          <w:sz w:val="24"/>
          <w:szCs w:val="24"/>
        </w:rPr>
        <w:t xml:space="preserve"> мира, а с другой, именно в Арктическом регионе на ближайшее время запланированы крупные и амбициозные проекты: развитие Северного Морского Пути (СМП), добыча полезн</w:t>
      </w:r>
      <w:r w:rsidR="00947200">
        <w:rPr>
          <w:rFonts w:ascii="Times New Roman" w:hAnsi="Times New Roman" w:cs="Times New Roman"/>
          <w:sz w:val="24"/>
          <w:szCs w:val="24"/>
        </w:rPr>
        <w:t>ых ископаемых (в том числе и</w:t>
      </w:r>
      <w:proofErr w:type="gramEnd"/>
      <w:r w:rsidR="00947200">
        <w:rPr>
          <w:rFonts w:ascii="Times New Roman" w:hAnsi="Times New Roman" w:cs="Times New Roman"/>
          <w:sz w:val="24"/>
          <w:szCs w:val="24"/>
        </w:rPr>
        <w:t xml:space="preserve"> на</w:t>
      </w:r>
      <w:r w:rsidR="00EA17C7">
        <w:rPr>
          <w:rFonts w:ascii="Times New Roman" w:hAnsi="Times New Roman" w:cs="Times New Roman"/>
          <w:sz w:val="24"/>
          <w:szCs w:val="24"/>
        </w:rPr>
        <w:t xml:space="preserve"> </w:t>
      </w:r>
      <w:r w:rsidR="0035386D" w:rsidRPr="00F0557F">
        <w:rPr>
          <w:rFonts w:ascii="Times New Roman" w:hAnsi="Times New Roman" w:cs="Times New Roman"/>
          <w:sz w:val="24"/>
          <w:szCs w:val="24"/>
        </w:rPr>
        <w:t xml:space="preserve">шельфе), устойчивое развитие арктических поселений, масштабные научные исследования и т.д. </w:t>
      </w:r>
      <w:r w:rsidR="008C0E6D" w:rsidRPr="00F0557F">
        <w:rPr>
          <w:rFonts w:ascii="Times New Roman" w:hAnsi="Times New Roman" w:cs="Times New Roman"/>
          <w:sz w:val="24"/>
          <w:szCs w:val="24"/>
        </w:rPr>
        <w:t>В то же время Арктика сталкивается как с общими для многих регионов России проблемами, так и с уникальными – связанными с особенностями климата, историей развития и освоение региона, составом населения. Для успешной реализации программ, являющихся</w:t>
      </w:r>
      <w:r w:rsidR="0035386D" w:rsidRPr="00F0557F">
        <w:rPr>
          <w:rFonts w:ascii="Times New Roman" w:hAnsi="Times New Roman" w:cs="Times New Roman"/>
          <w:sz w:val="24"/>
          <w:szCs w:val="24"/>
        </w:rPr>
        <w:t xml:space="preserve"> приоритетными для развития Российской Федерации, необходимо создать максимально эффективные условия взаимодействия между наукой и обществом.</w:t>
      </w:r>
    </w:p>
    <w:p w:rsidR="0035386D" w:rsidRPr="00F0557F" w:rsidRDefault="0035386D" w:rsidP="0094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57F">
        <w:rPr>
          <w:rFonts w:ascii="Times New Roman" w:hAnsi="Times New Roman" w:cs="Times New Roman"/>
          <w:sz w:val="24"/>
          <w:szCs w:val="24"/>
        </w:rPr>
        <w:tab/>
      </w:r>
      <w:r w:rsidR="008C0E6D" w:rsidRPr="00F0557F">
        <w:rPr>
          <w:rFonts w:ascii="Times New Roman" w:hAnsi="Times New Roman" w:cs="Times New Roman"/>
          <w:sz w:val="24"/>
          <w:szCs w:val="24"/>
        </w:rPr>
        <w:t>В качестве метод</w:t>
      </w:r>
      <w:r w:rsidR="008644BB" w:rsidRPr="00F0557F">
        <w:rPr>
          <w:rFonts w:ascii="Times New Roman" w:hAnsi="Times New Roman" w:cs="Times New Roman"/>
          <w:sz w:val="24"/>
          <w:szCs w:val="24"/>
        </w:rPr>
        <w:t>а</w:t>
      </w:r>
      <w:r w:rsidR="008C0E6D" w:rsidRPr="00F0557F">
        <w:rPr>
          <w:rFonts w:ascii="Times New Roman" w:hAnsi="Times New Roman" w:cs="Times New Roman"/>
          <w:sz w:val="24"/>
          <w:szCs w:val="24"/>
        </w:rPr>
        <w:t xml:space="preserve"> исследования были выбраны контент- и дискурс-анализ печатных СМИ: локальных, выпускающихся в городах АЗРФ, и федеральных. Основными вопросами, направляющими данное исследование, стали следующие: </w:t>
      </w:r>
      <w:r w:rsidR="00007552" w:rsidRPr="00F0557F">
        <w:rPr>
          <w:rFonts w:ascii="Times New Roman" w:hAnsi="Times New Roman" w:cs="Times New Roman"/>
          <w:sz w:val="24"/>
          <w:szCs w:val="24"/>
        </w:rPr>
        <w:t xml:space="preserve">Как в различных СМИ отображаются результаты научных исследований? Кто является основными экспертами в вопросах изменения климата в Арктике? Какие организации чаще всего упоминаются в статьях, посвященным научным исследованиям в Арктике? Какие темы составляют основу для построения фрейма научных исследований в регионе? Ответы на данные вопросы позволяют сформировать понимание того, как результаты исследований и само научное сообщество преподносится в глазах общественности, </w:t>
      </w:r>
      <w:r w:rsidR="00CA3AEE" w:rsidRPr="00F0557F">
        <w:rPr>
          <w:rFonts w:ascii="Times New Roman" w:hAnsi="Times New Roman" w:cs="Times New Roman"/>
          <w:sz w:val="24"/>
          <w:szCs w:val="24"/>
        </w:rPr>
        <w:t>какие связи выстраиваются между наукой и другими сферами жизни, чей голос слышен в разговоре о проблемах Арктического региона. Так, были сделаны выводы о недостатке интерпретации и объяснения результатов научных исследований</w:t>
      </w:r>
      <w:r w:rsidR="00947200">
        <w:rPr>
          <w:rFonts w:ascii="Times New Roman" w:hAnsi="Times New Roman" w:cs="Times New Roman"/>
          <w:sz w:val="24"/>
          <w:szCs w:val="24"/>
        </w:rPr>
        <w:t xml:space="preserve"> в локальных СМИ</w:t>
      </w:r>
      <w:r w:rsidR="00CA3AEE" w:rsidRPr="00F0557F">
        <w:rPr>
          <w:rFonts w:ascii="Times New Roman" w:hAnsi="Times New Roman" w:cs="Times New Roman"/>
          <w:sz w:val="24"/>
          <w:szCs w:val="24"/>
        </w:rPr>
        <w:t xml:space="preserve">, слабой связи между </w:t>
      </w:r>
      <w:r w:rsidR="0057658E" w:rsidRPr="00F0557F">
        <w:rPr>
          <w:rFonts w:ascii="Times New Roman" w:hAnsi="Times New Roman" w:cs="Times New Roman"/>
          <w:sz w:val="24"/>
          <w:szCs w:val="24"/>
        </w:rPr>
        <w:t>научными</w:t>
      </w:r>
      <w:r w:rsidR="00F0557F" w:rsidRPr="00F0557F">
        <w:rPr>
          <w:rFonts w:ascii="Times New Roman" w:hAnsi="Times New Roman" w:cs="Times New Roman"/>
          <w:sz w:val="24"/>
          <w:szCs w:val="24"/>
        </w:rPr>
        <w:t xml:space="preserve"> разработками</w:t>
      </w:r>
      <w:r w:rsidR="00947200">
        <w:rPr>
          <w:rFonts w:ascii="Times New Roman" w:hAnsi="Times New Roman" w:cs="Times New Roman"/>
          <w:sz w:val="24"/>
          <w:szCs w:val="24"/>
        </w:rPr>
        <w:t xml:space="preserve"> и промышленностью, в статьях мало</w:t>
      </w:r>
      <w:r w:rsidR="00F0557F" w:rsidRPr="00F0557F">
        <w:rPr>
          <w:rFonts w:ascii="Times New Roman" w:hAnsi="Times New Roman" w:cs="Times New Roman"/>
          <w:sz w:val="24"/>
          <w:szCs w:val="24"/>
        </w:rPr>
        <w:t xml:space="preserve"> п</w:t>
      </w:r>
      <w:r w:rsidR="00EA17C7">
        <w:rPr>
          <w:rFonts w:ascii="Times New Roman" w:hAnsi="Times New Roman" w:cs="Times New Roman"/>
          <w:sz w:val="24"/>
          <w:szCs w:val="24"/>
        </w:rPr>
        <w:t>рослеживается взаимодействие учё</w:t>
      </w:r>
      <w:r w:rsidR="00F0557F" w:rsidRPr="00F0557F">
        <w:rPr>
          <w:rFonts w:ascii="Times New Roman" w:hAnsi="Times New Roman" w:cs="Times New Roman"/>
          <w:sz w:val="24"/>
          <w:szCs w:val="24"/>
        </w:rPr>
        <w:t>ных и государства в вопросах изменения климата и других проблем Арктики и в</w:t>
      </w:r>
      <w:r w:rsidR="00947200">
        <w:rPr>
          <w:rFonts w:ascii="Times New Roman" w:hAnsi="Times New Roman" w:cs="Times New Roman"/>
          <w:sz w:val="24"/>
          <w:szCs w:val="24"/>
        </w:rPr>
        <w:t xml:space="preserve"> поиске решений. Для </w:t>
      </w:r>
      <w:r w:rsidR="000B4EE0">
        <w:rPr>
          <w:rFonts w:ascii="Times New Roman" w:hAnsi="Times New Roman" w:cs="Times New Roman"/>
          <w:sz w:val="24"/>
          <w:szCs w:val="24"/>
        </w:rPr>
        <w:t>соотне</w:t>
      </w:r>
      <w:r w:rsidR="00947200">
        <w:rPr>
          <w:rFonts w:ascii="Times New Roman" w:hAnsi="Times New Roman" w:cs="Times New Roman"/>
          <w:sz w:val="24"/>
          <w:szCs w:val="24"/>
        </w:rPr>
        <w:t>сения</w:t>
      </w:r>
      <w:r w:rsidR="000B4EE0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947200">
        <w:rPr>
          <w:rFonts w:ascii="Times New Roman" w:hAnsi="Times New Roman" w:cs="Times New Roman"/>
          <w:sz w:val="24"/>
          <w:szCs w:val="24"/>
        </w:rPr>
        <w:t>и</w:t>
      </w:r>
      <w:r w:rsidR="000B4EE0">
        <w:rPr>
          <w:rFonts w:ascii="Times New Roman" w:hAnsi="Times New Roman" w:cs="Times New Roman"/>
          <w:sz w:val="24"/>
          <w:szCs w:val="24"/>
        </w:rPr>
        <w:t xml:space="preserve"> и</w:t>
      </w:r>
      <w:r w:rsidR="00EA17C7">
        <w:rPr>
          <w:rFonts w:ascii="Times New Roman" w:hAnsi="Times New Roman" w:cs="Times New Roman"/>
          <w:sz w:val="24"/>
          <w:szCs w:val="24"/>
        </w:rPr>
        <w:t>зменений образа учё</w:t>
      </w:r>
      <w:r w:rsidR="00947200">
        <w:rPr>
          <w:rFonts w:ascii="Times New Roman" w:hAnsi="Times New Roman" w:cs="Times New Roman"/>
          <w:sz w:val="24"/>
          <w:szCs w:val="24"/>
        </w:rPr>
        <w:t>ного и науки были также проанализированы статьи советских газет, посвященные Арктике и связанным с ней научным исследованиям.</w:t>
      </w:r>
      <w:bookmarkStart w:id="0" w:name="_GoBack"/>
      <w:bookmarkEnd w:id="0"/>
    </w:p>
    <w:sectPr w:rsidR="0035386D" w:rsidRPr="00F0557F" w:rsidSect="00D5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C5"/>
    <w:rsid w:val="00007552"/>
    <w:rsid w:val="000B4EE0"/>
    <w:rsid w:val="002A7C73"/>
    <w:rsid w:val="0035386D"/>
    <w:rsid w:val="0057658E"/>
    <w:rsid w:val="006E522D"/>
    <w:rsid w:val="007F40C5"/>
    <w:rsid w:val="007F7CE6"/>
    <w:rsid w:val="008644BB"/>
    <w:rsid w:val="008C0E6D"/>
    <w:rsid w:val="009447CE"/>
    <w:rsid w:val="00947200"/>
    <w:rsid w:val="00AB3C41"/>
    <w:rsid w:val="00CA3AEE"/>
    <w:rsid w:val="00D56281"/>
    <w:rsid w:val="00EA17C7"/>
    <w:rsid w:val="00F0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oslavna.ag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шилова</dc:creator>
  <cp:keywords/>
  <dc:description/>
  <cp:lastModifiedBy>admin</cp:lastModifiedBy>
  <cp:revision>5</cp:revision>
  <dcterms:created xsi:type="dcterms:W3CDTF">2018-11-30T07:50:00Z</dcterms:created>
  <dcterms:modified xsi:type="dcterms:W3CDTF">2018-12-03T12:35:00Z</dcterms:modified>
</cp:coreProperties>
</file>